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710"/>
        <w:gridCol w:w="1995"/>
        <w:gridCol w:w="1960"/>
        <w:gridCol w:w="630"/>
        <w:gridCol w:w="808"/>
        <w:gridCol w:w="1725"/>
      </w:tblGrid>
      <w:tr w:rsidR="00130DD0" w:rsidRPr="00C079D2" w14:paraId="785DB009" w14:textId="77777777" w:rsidTr="07E945F6">
        <w:tc>
          <w:tcPr>
            <w:tcW w:w="8828" w:type="dxa"/>
            <w:gridSpan w:val="6"/>
            <w:shd w:val="clear" w:color="auto" w:fill="44546A" w:themeFill="text2"/>
          </w:tcPr>
          <w:p w14:paraId="68A184B7" w14:textId="77777777" w:rsidR="00130DD0" w:rsidRPr="00C079D2" w:rsidRDefault="00130DD0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DATOS DE IDENTIFICACIÓN</w:t>
            </w:r>
          </w:p>
        </w:tc>
      </w:tr>
      <w:tr w:rsidR="00130DD0" w:rsidRPr="00C079D2" w14:paraId="4BD919A2" w14:textId="77777777" w:rsidTr="07E945F6">
        <w:tc>
          <w:tcPr>
            <w:tcW w:w="3705" w:type="dxa"/>
            <w:gridSpan w:val="2"/>
          </w:tcPr>
          <w:p w14:paraId="1C3506CE" w14:textId="77777777" w:rsidR="00130DD0" w:rsidRPr="00C079D2" w:rsidRDefault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Nombre de la asignatura</w:t>
            </w:r>
          </w:p>
        </w:tc>
        <w:tc>
          <w:tcPr>
            <w:tcW w:w="5123" w:type="dxa"/>
            <w:gridSpan w:val="4"/>
          </w:tcPr>
          <w:p w14:paraId="6696BA8F" w14:textId="32142F89" w:rsidR="00130DD0" w:rsidRPr="00C079D2" w:rsidRDefault="570CB9D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570CB9DA">
              <w:rPr>
                <w:rFonts w:ascii="Arial" w:hAnsi="Arial" w:cs="Arial"/>
                <w:sz w:val="22"/>
                <w:szCs w:val="22"/>
              </w:rPr>
              <w:t>CALIDAD DE HARINAS Y PANIFICACIÓN</w:t>
            </w:r>
          </w:p>
        </w:tc>
      </w:tr>
      <w:tr w:rsidR="00130DD0" w:rsidRPr="00C079D2" w14:paraId="0C519A9F" w14:textId="77777777" w:rsidTr="07E945F6">
        <w:tc>
          <w:tcPr>
            <w:tcW w:w="3705" w:type="dxa"/>
            <w:gridSpan w:val="2"/>
          </w:tcPr>
          <w:p w14:paraId="374D0F05" w14:textId="6858C517" w:rsidR="00130DD0" w:rsidRPr="00C079D2" w:rsidRDefault="00A2609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Campus</w:t>
            </w:r>
          </w:p>
        </w:tc>
        <w:tc>
          <w:tcPr>
            <w:tcW w:w="5123" w:type="dxa"/>
            <w:gridSpan w:val="4"/>
          </w:tcPr>
          <w:p w14:paraId="154790CD" w14:textId="05A9C745" w:rsidR="00130DD0" w:rsidRPr="00C079D2" w:rsidRDefault="00A2609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Hermosillo</w:t>
            </w:r>
          </w:p>
        </w:tc>
      </w:tr>
      <w:tr w:rsidR="00130DD0" w:rsidRPr="00C079D2" w14:paraId="18E4F5D8" w14:textId="77777777" w:rsidTr="07E945F6">
        <w:tc>
          <w:tcPr>
            <w:tcW w:w="3705" w:type="dxa"/>
            <w:gridSpan w:val="2"/>
          </w:tcPr>
          <w:p w14:paraId="0C115DC1" w14:textId="3257057F" w:rsidR="00130DD0" w:rsidRPr="00C079D2" w:rsidRDefault="00D445C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Facultad Interdisciplinaria</w:t>
            </w:r>
          </w:p>
        </w:tc>
        <w:tc>
          <w:tcPr>
            <w:tcW w:w="5123" w:type="dxa"/>
            <w:gridSpan w:val="4"/>
          </w:tcPr>
          <w:p w14:paraId="7B0D7EE3" w14:textId="69E5DD39" w:rsidR="00130DD0" w:rsidRPr="00C079D2" w:rsidRDefault="002E2FB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39ADB4BD">
              <w:rPr>
                <w:rFonts w:ascii="Arial" w:hAnsi="Arial" w:cs="Arial"/>
                <w:sz w:val="22"/>
                <w:szCs w:val="22"/>
              </w:rPr>
              <w:t xml:space="preserve">División de </w:t>
            </w:r>
            <w:r w:rsidR="511976BD" w:rsidRPr="39ADB4BD">
              <w:rPr>
                <w:rFonts w:ascii="Arial" w:hAnsi="Arial" w:cs="Arial"/>
                <w:sz w:val="22"/>
                <w:szCs w:val="22"/>
              </w:rPr>
              <w:t>C</w:t>
            </w:r>
            <w:r w:rsidRPr="39ADB4BD">
              <w:rPr>
                <w:rFonts w:ascii="Arial" w:hAnsi="Arial" w:cs="Arial"/>
                <w:sz w:val="22"/>
                <w:szCs w:val="22"/>
              </w:rPr>
              <w:t>iencias Biológicas y de Salud</w:t>
            </w:r>
          </w:p>
        </w:tc>
      </w:tr>
      <w:tr w:rsidR="00130DD0" w:rsidRPr="00C079D2" w14:paraId="19794076" w14:textId="77777777" w:rsidTr="07E945F6">
        <w:tc>
          <w:tcPr>
            <w:tcW w:w="3705" w:type="dxa"/>
            <w:gridSpan w:val="2"/>
          </w:tcPr>
          <w:p w14:paraId="48BBFE59" w14:textId="77777777" w:rsidR="00130DD0" w:rsidRPr="00C079D2" w:rsidRDefault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Departamento</w:t>
            </w:r>
          </w:p>
        </w:tc>
        <w:tc>
          <w:tcPr>
            <w:tcW w:w="5123" w:type="dxa"/>
            <w:gridSpan w:val="4"/>
          </w:tcPr>
          <w:p w14:paraId="15113C45" w14:textId="77777777" w:rsidR="00130DD0" w:rsidRPr="00C079D2" w:rsidRDefault="002E2FB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Departamento de Investigación y Posgrado en Alimentos</w:t>
            </w:r>
          </w:p>
        </w:tc>
      </w:tr>
      <w:tr w:rsidR="00130DD0" w:rsidRPr="00C079D2" w14:paraId="3B0E8651" w14:textId="77777777" w:rsidTr="07E945F6">
        <w:tc>
          <w:tcPr>
            <w:tcW w:w="3705" w:type="dxa"/>
            <w:gridSpan w:val="2"/>
          </w:tcPr>
          <w:p w14:paraId="2373955E" w14:textId="77777777" w:rsidR="00130DD0" w:rsidRPr="00C079D2" w:rsidRDefault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Programa</w:t>
            </w:r>
          </w:p>
        </w:tc>
        <w:tc>
          <w:tcPr>
            <w:tcW w:w="5123" w:type="dxa"/>
            <w:gridSpan w:val="4"/>
          </w:tcPr>
          <w:p w14:paraId="4EB653D0" w14:textId="7B8A6BD7" w:rsidR="00130DD0" w:rsidRPr="00C079D2" w:rsidRDefault="081C8788" w:rsidP="6911B55D">
            <w:p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6911B55D">
              <w:rPr>
                <w:rFonts w:ascii="Arial" w:eastAsia="Arial" w:hAnsi="Arial" w:cs="Arial"/>
                <w:sz w:val="22"/>
                <w:szCs w:val="22"/>
              </w:rPr>
              <w:t>Doctorado en Ciencias de los Alimentos</w:t>
            </w:r>
          </w:p>
        </w:tc>
      </w:tr>
      <w:tr w:rsidR="00130DD0" w:rsidRPr="00C079D2" w14:paraId="58C1B107" w14:textId="77777777" w:rsidTr="07E945F6">
        <w:tc>
          <w:tcPr>
            <w:tcW w:w="3705" w:type="dxa"/>
            <w:gridSpan w:val="2"/>
          </w:tcPr>
          <w:p w14:paraId="17D6FA34" w14:textId="77777777" w:rsidR="00130DD0" w:rsidRPr="00C079D2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Carácter</w:t>
            </w:r>
          </w:p>
        </w:tc>
        <w:tc>
          <w:tcPr>
            <w:tcW w:w="2590" w:type="dxa"/>
            <w:gridSpan w:val="2"/>
          </w:tcPr>
          <w:p w14:paraId="24A6051F" w14:textId="77777777" w:rsidR="00130DD0" w:rsidRPr="00C079D2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Obligatorio (    )</w:t>
            </w:r>
          </w:p>
        </w:tc>
        <w:tc>
          <w:tcPr>
            <w:tcW w:w="2533" w:type="dxa"/>
            <w:gridSpan w:val="2"/>
          </w:tcPr>
          <w:p w14:paraId="1E420ECA" w14:textId="17CCEDD8" w:rsidR="00130DD0" w:rsidRPr="00C079D2" w:rsidRDefault="728DEA04" w:rsidP="321B97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6911B55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Optativa </w:t>
            </w:r>
            <w:r w:rsidR="00130DD0" w:rsidRPr="6911B55D">
              <w:rPr>
                <w:rFonts w:ascii="Arial" w:hAnsi="Arial" w:cs="Arial"/>
                <w:sz w:val="22"/>
                <w:szCs w:val="22"/>
              </w:rPr>
              <w:t xml:space="preserve">(  </w:t>
            </w:r>
            <w:r w:rsidR="00954E18" w:rsidRPr="6911B55D">
              <w:rPr>
                <w:rFonts w:ascii="Arial" w:hAnsi="Arial" w:cs="Arial"/>
                <w:sz w:val="22"/>
                <w:szCs w:val="22"/>
              </w:rPr>
              <w:t>X</w:t>
            </w:r>
            <w:r w:rsidR="00130DD0" w:rsidRPr="6911B55D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</w:tc>
      </w:tr>
      <w:tr w:rsidR="00130DD0" w:rsidRPr="00C079D2" w14:paraId="442FB367" w14:textId="77777777" w:rsidTr="07E945F6">
        <w:tc>
          <w:tcPr>
            <w:tcW w:w="1710" w:type="dxa"/>
          </w:tcPr>
          <w:p w14:paraId="58B7FBCA" w14:textId="77777777" w:rsidR="00130DD0" w:rsidRPr="00C079D2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Horas teoría</w:t>
            </w:r>
          </w:p>
        </w:tc>
        <w:tc>
          <w:tcPr>
            <w:tcW w:w="1995" w:type="dxa"/>
          </w:tcPr>
          <w:p w14:paraId="672A6659" w14:textId="4F97FE0A" w:rsidR="00130DD0" w:rsidRPr="00C079D2" w:rsidRDefault="1C7B42A1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6F3B33D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60" w:type="dxa"/>
          </w:tcPr>
          <w:p w14:paraId="349C06C2" w14:textId="77777777" w:rsidR="00130DD0" w:rsidRPr="00C079D2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Horas práctica</w:t>
            </w:r>
          </w:p>
        </w:tc>
        <w:tc>
          <w:tcPr>
            <w:tcW w:w="3163" w:type="dxa"/>
            <w:gridSpan w:val="3"/>
          </w:tcPr>
          <w:p w14:paraId="0A37501D" w14:textId="76EC7529" w:rsidR="00130DD0" w:rsidRPr="00C079D2" w:rsidRDefault="5A77BE67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39ADB4B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30DD0" w:rsidRPr="00C079D2" w14:paraId="48B92CD9" w14:textId="77777777" w:rsidTr="07E945F6">
        <w:tc>
          <w:tcPr>
            <w:tcW w:w="3705" w:type="dxa"/>
            <w:gridSpan w:val="2"/>
          </w:tcPr>
          <w:p w14:paraId="7631AE30" w14:textId="77777777" w:rsidR="00130DD0" w:rsidRPr="00C079D2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sz w:val="22"/>
                <w:szCs w:val="22"/>
              </w:rPr>
              <w:t>Valor en créditos</w:t>
            </w:r>
          </w:p>
        </w:tc>
        <w:tc>
          <w:tcPr>
            <w:tcW w:w="5123" w:type="dxa"/>
            <w:gridSpan w:val="4"/>
          </w:tcPr>
          <w:p w14:paraId="29B4EA11" w14:textId="77777777" w:rsidR="00130DD0" w:rsidRPr="00C079D2" w:rsidRDefault="00954E18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30DD0" w:rsidRPr="00C079D2" w14:paraId="65587A75" w14:textId="77777777" w:rsidTr="07E945F6">
        <w:tc>
          <w:tcPr>
            <w:tcW w:w="8828" w:type="dxa"/>
            <w:gridSpan w:val="6"/>
            <w:shd w:val="clear" w:color="auto" w:fill="44546A" w:themeFill="text2"/>
          </w:tcPr>
          <w:p w14:paraId="0F83160C" w14:textId="77777777" w:rsidR="00130DD0" w:rsidRPr="00C079D2" w:rsidRDefault="00130DD0" w:rsidP="00130DD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OBJETIVO GENERAL</w:t>
            </w:r>
          </w:p>
        </w:tc>
      </w:tr>
      <w:tr w:rsidR="00130DD0" w:rsidRPr="00C079D2" w14:paraId="4171DE87" w14:textId="77777777" w:rsidTr="07E945F6">
        <w:tc>
          <w:tcPr>
            <w:tcW w:w="8828" w:type="dxa"/>
            <w:gridSpan w:val="6"/>
          </w:tcPr>
          <w:p w14:paraId="150655AA" w14:textId="77777777" w:rsidR="00130DD0" w:rsidRPr="00C079D2" w:rsidRDefault="00E5630B" w:rsidP="00E5630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5630B">
              <w:rPr>
                <w:rFonts w:ascii="Arial" w:hAnsi="Arial" w:cs="Arial"/>
                <w:sz w:val="22"/>
                <w:szCs w:val="22"/>
              </w:rPr>
              <w:t>Que el alumno conozca y profundice en el conocimiento y en la aplicación de los diferentes métodos y análisis de la evaluación de la calidad de la harina y los productos de panificación</w:t>
            </w:r>
          </w:p>
        </w:tc>
      </w:tr>
      <w:tr w:rsidR="00130DD0" w:rsidRPr="00C079D2" w14:paraId="2BBFE1CD" w14:textId="77777777" w:rsidTr="07E945F6">
        <w:tc>
          <w:tcPr>
            <w:tcW w:w="8828" w:type="dxa"/>
            <w:gridSpan w:val="6"/>
            <w:shd w:val="clear" w:color="auto" w:fill="44546A" w:themeFill="text2"/>
          </w:tcPr>
          <w:p w14:paraId="34D1C337" w14:textId="77777777" w:rsidR="00130DD0" w:rsidRPr="00C079D2" w:rsidRDefault="00130DD0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OBJETIVOS ESPECÍFICOS</w:t>
            </w:r>
          </w:p>
        </w:tc>
      </w:tr>
      <w:tr w:rsidR="00130DD0" w:rsidRPr="00C079D2" w14:paraId="5FE196B7" w14:textId="77777777" w:rsidTr="07E945F6">
        <w:tc>
          <w:tcPr>
            <w:tcW w:w="8828" w:type="dxa"/>
            <w:gridSpan w:val="6"/>
          </w:tcPr>
          <w:p w14:paraId="53C99C92" w14:textId="77777777" w:rsidR="00E5630B" w:rsidRPr="00E5630B" w:rsidRDefault="00E5630B" w:rsidP="00E5630B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5630B">
              <w:rPr>
                <w:rFonts w:ascii="Arial" w:hAnsi="Arial" w:cs="Arial"/>
                <w:sz w:val="22"/>
                <w:szCs w:val="22"/>
                <w:lang w:val="es-ES"/>
              </w:rPr>
              <w:t> El estudiante entenderá la relación que existe entre calidad de harinas y las características del producto elaborado con ellas.</w:t>
            </w:r>
          </w:p>
          <w:p w14:paraId="5017A94C" w14:textId="4D360140" w:rsidR="00E5630B" w:rsidRPr="00E5630B" w:rsidRDefault="00E5630B" w:rsidP="00E5630B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39ADB4BD">
              <w:rPr>
                <w:rFonts w:ascii="Arial" w:hAnsi="Arial" w:cs="Arial"/>
                <w:sz w:val="22"/>
                <w:szCs w:val="22"/>
                <w:lang w:val="es-ES"/>
              </w:rPr>
              <w:t> El estudiante conocerá y aplicará las técnicas de evaluación de la calidad de harinas y de los</w:t>
            </w:r>
            <w:r w:rsidR="0306989F" w:rsidRPr="39ADB4BD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39ADB4BD">
              <w:rPr>
                <w:rFonts w:ascii="Arial" w:hAnsi="Arial" w:cs="Arial"/>
                <w:sz w:val="22"/>
                <w:szCs w:val="22"/>
                <w:lang w:val="es-ES"/>
              </w:rPr>
              <w:t>productos elaborados</w:t>
            </w:r>
          </w:p>
          <w:p w14:paraId="1975B6B3" w14:textId="77777777" w:rsidR="00E5630B" w:rsidRPr="00E5630B" w:rsidRDefault="00E5630B" w:rsidP="00E5630B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5630B">
              <w:rPr>
                <w:rFonts w:ascii="Arial" w:hAnsi="Arial" w:cs="Arial"/>
                <w:sz w:val="22"/>
                <w:szCs w:val="22"/>
                <w:lang w:val="es-ES"/>
              </w:rPr>
              <w:t> El estudiante profundizará en conocimiento de todos los aspectos generales del proceso de panificación</w:t>
            </w:r>
          </w:p>
          <w:p w14:paraId="5DAB6C7B" w14:textId="77777777" w:rsidR="00954E18" w:rsidRPr="00C079D2" w:rsidRDefault="00954E1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79D2" w:rsidRPr="00C079D2" w14:paraId="69837551" w14:textId="77777777" w:rsidTr="07E945F6">
        <w:tc>
          <w:tcPr>
            <w:tcW w:w="8828" w:type="dxa"/>
            <w:gridSpan w:val="6"/>
            <w:shd w:val="clear" w:color="auto" w:fill="44546A" w:themeFill="text2"/>
          </w:tcPr>
          <w:p w14:paraId="6301D958" w14:textId="77777777" w:rsidR="00C079D2" w:rsidRPr="00C079D2" w:rsidRDefault="00C079D2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CONTENIDO SINTÉTICO</w:t>
            </w:r>
          </w:p>
        </w:tc>
      </w:tr>
      <w:tr w:rsidR="00C079D2" w:rsidRPr="00C079D2" w14:paraId="4C19CF05" w14:textId="77777777" w:rsidTr="07E945F6">
        <w:tc>
          <w:tcPr>
            <w:tcW w:w="8828" w:type="dxa"/>
            <w:gridSpan w:val="6"/>
          </w:tcPr>
          <w:p w14:paraId="0F4E9AD8" w14:textId="77777777" w:rsidR="00C079D2" w:rsidRPr="00C079D2" w:rsidRDefault="00C079D2" w:rsidP="39ADB4B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39ADB4BD">
              <w:rPr>
                <w:rFonts w:ascii="Arial" w:hAnsi="Arial" w:cs="Arial"/>
                <w:sz w:val="22"/>
                <w:szCs w:val="22"/>
              </w:rPr>
              <w:t>Listar los temas generales que se deben abordar guardando congruencia con la materia y tomando en cuenta los objetivos general y específicos</w:t>
            </w:r>
          </w:p>
        </w:tc>
      </w:tr>
      <w:tr w:rsidR="00C079D2" w:rsidRPr="00C079D2" w14:paraId="19148FAE" w14:textId="77777777" w:rsidTr="07E945F6">
        <w:tc>
          <w:tcPr>
            <w:tcW w:w="1710" w:type="dxa"/>
            <w:shd w:val="clear" w:color="auto" w:fill="DBDBDB" w:themeFill="accent3" w:themeFillTint="66"/>
          </w:tcPr>
          <w:p w14:paraId="403969B2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Orden</w:t>
            </w:r>
          </w:p>
        </w:tc>
        <w:tc>
          <w:tcPr>
            <w:tcW w:w="7118" w:type="dxa"/>
            <w:gridSpan w:val="5"/>
            <w:shd w:val="clear" w:color="auto" w:fill="DBDBDB" w:themeFill="accent3" w:themeFillTint="66"/>
          </w:tcPr>
          <w:p w14:paraId="00376AAF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Tema</w:t>
            </w:r>
          </w:p>
        </w:tc>
      </w:tr>
      <w:tr w:rsidR="00C079D2" w:rsidRPr="00C079D2" w14:paraId="6F0528F7" w14:textId="77777777" w:rsidTr="07E945F6">
        <w:tc>
          <w:tcPr>
            <w:tcW w:w="1710" w:type="dxa"/>
          </w:tcPr>
          <w:p w14:paraId="649841BE" w14:textId="77777777" w:rsidR="00C079D2" w:rsidRDefault="00D47278" w:rsidP="00D4727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18" w:type="dxa"/>
            <w:gridSpan w:val="5"/>
          </w:tcPr>
          <w:p w14:paraId="53B07357" w14:textId="77777777" w:rsidR="00C079D2" w:rsidRPr="00EB328B" w:rsidRDefault="006A4BBA" w:rsidP="006A4BBA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777777"/>
                <w:sz w:val="22"/>
                <w:szCs w:val="22"/>
                <w:lang w:val="es-ES"/>
              </w:rPr>
            </w:pPr>
            <w:r w:rsidRPr="00EB328B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Evaluación de la calidad de las harinas</w:t>
            </w:r>
          </w:p>
        </w:tc>
      </w:tr>
      <w:tr w:rsidR="00C079D2" w:rsidRPr="00C079D2" w14:paraId="248E6671" w14:textId="77777777" w:rsidTr="07E945F6">
        <w:tc>
          <w:tcPr>
            <w:tcW w:w="1710" w:type="dxa"/>
          </w:tcPr>
          <w:p w14:paraId="18F999B5" w14:textId="77777777" w:rsidR="00C079D2" w:rsidRDefault="00D47278" w:rsidP="00D4727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18" w:type="dxa"/>
            <w:gridSpan w:val="5"/>
          </w:tcPr>
          <w:p w14:paraId="5386D56D" w14:textId="77777777" w:rsidR="00C079D2" w:rsidRPr="00EB328B" w:rsidRDefault="006A4BBA" w:rsidP="006A4BBA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EB328B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Procesos experimentales e industriales de elaboración de pan y otros productos.</w:t>
            </w:r>
          </w:p>
        </w:tc>
      </w:tr>
      <w:tr w:rsidR="00C079D2" w:rsidRPr="00C079D2" w14:paraId="69B3562C" w14:textId="77777777" w:rsidTr="07E945F6">
        <w:tc>
          <w:tcPr>
            <w:tcW w:w="1710" w:type="dxa"/>
          </w:tcPr>
          <w:p w14:paraId="5FCD5EC4" w14:textId="77777777" w:rsidR="00C079D2" w:rsidRDefault="00D47278" w:rsidP="00D4727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18" w:type="dxa"/>
            <w:gridSpan w:val="5"/>
          </w:tcPr>
          <w:p w14:paraId="15AFB05D" w14:textId="77777777" w:rsidR="00C079D2" w:rsidRPr="00EB328B" w:rsidRDefault="006A4BBA" w:rsidP="00D47278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EB328B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Métodos de producción.</w:t>
            </w:r>
          </w:p>
        </w:tc>
      </w:tr>
      <w:tr w:rsidR="00C079D2" w:rsidRPr="00C079D2" w14:paraId="05EE9925" w14:textId="77777777" w:rsidTr="07E945F6">
        <w:tc>
          <w:tcPr>
            <w:tcW w:w="1710" w:type="dxa"/>
          </w:tcPr>
          <w:p w14:paraId="2598DEE6" w14:textId="77777777" w:rsidR="00C079D2" w:rsidRDefault="00D47278" w:rsidP="00D4727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118" w:type="dxa"/>
            <w:gridSpan w:val="5"/>
          </w:tcPr>
          <w:p w14:paraId="16D024A6" w14:textId="77777777" w:rsidR="00C079D2" w:rsidRPr="00EB328B" w:rsidRDefault="006A4BBA" w:rsidP="00D47278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EB328B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Ingredientes</w:t>
            </w:r>
            <w:r w:rsidR="00D47278" w:rsidRPr="00EB328B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6A4BBA" w:rsidRPr="00C079D2" w14:paraId="605E94A7" w14:textId="77777777" w:rsidTr="07E945F6">
        <w:tc>
          <w:tcPr>
            <w:tcW w:w="1710" w:type="dxa"/>
          </w:tcPr>
          <w:p w14:paraId="78941E47" w14:textId="77777777" w:rsidR="006A4BBA" w:rsidRDefault="006A4BBA" w:rsidP="00D4727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118" w:type="dxa"/>
            <w:gridSpan w:val="5"/>
          </w:tcPr>
          <w:p w14:paraId="2A2AE71B" w14:textId="77777777" w:rsidR="006A4BBA" w:rsidRPr="00EB328B" w:rsidRDefault="006A4BBA" w:rsidP="00D47278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EB328B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Reacciones durante el horneado</w:t>
            </w:r>
          </w:p>
        </w:tc>
      </w:tr>
      <w:tr w:rsidR="006A4BBA" w:rsidRPr="00C079D2" w14:paraId="10F543A7" w14:textId="77777777" w:rsidTr="07E945F6">
        <w:tc>
          <w:tcPr>
            <w:tcW w:w="1710" w:type="dxa"/>
          </w:tcPr>
          <w:p w14:paraId="1B87E3DE" w14:textId="77777777" w:rsidR="006A4BBA" w:rsidRDefault="006A4BBA" w:rsidP="00D4727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18" w:type="dxa"/>
            <w:gridSpan w:val="5"/>
          </w:tcPr>
          <w:p w14:paraId="0DCDECBE" w14:textId="77777777" w:rsidR="006A4BBA" w:rsidRPr="00EB328B" w:rsidRDefault="006A4BBA" w:rsidP="00D47278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EB328B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Aditivos</w:t>
            </w:r>
          </w:p>
        </w:tc>
      </w:tr>
      <w:tr w:rsidR="006A4BBA" w:rsidRPr="00C079D2" w14:paraId="726379AA" w14:textId="77777777" w:rsidTr="07E945F6">
        <w:tc>
          <w:tcPr>
            <w:tcW w:w="1710" w:type="dxa"/>
          </w:tcPr>
          <w:p w14:paraId="75697EEC" w14:textId="77777777" w:rsidR="006A4BBA" w:rsidRDefault="006A4BBA" w:rsidP="00D47278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118" w:type="dxa"/>
            <w:gridSpan w:val="5"/>
          </w:tcPr>
          <w:p w14:paraId="24CC8932" w14:textId="77777777" w:rsidR="006A4BBA" w:rsidRPr="00EB328B" w:rsidRDefault="006A4BBA" w:rsidP="00D47278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EB328B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Productos de panificación</w:t>
            </w:r>
          </w:p>
        </w:tc>
      </w:tr>
      <w:tr w:rsidR="00C079D2" w:rsidRPr="00C079D2" w14:paraId="59EE7457" w14:textId="77777777" w:rsidTr="07E945F6">
        <w:tc>
          <w:tcPr>
            <w:tcW w:w="8828" w:type="dxa"/>
            <w:gridSpan w:val="6"/>
            <w:shd w:val="clear" w:color="auto" w:fill="44546A" w:themeFill="text2"/>
          </w:tcPr>
          <w:p w14:paraId="1B5CF489" w14:textId="77777777" w:rsidR="00C079D2" w:rsidRPr="00C079D2" w:rsidRDefault="00C079D2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MODALIDADES O FORMAS DE CONDUCCIÓN DE LOS PROCESOS DE ENSEÑANZA-APRENDIZAJE</w:t>
            </w:r>
          </w:p>
        </w:tc>
      </w:tr>
      <w:tr w:rsidR="00C079D2" w:rsidRPr="00C079D2" w14:paraId="24ADBCF8" w14:textId="77777777" w:rsidTr="07E945F6">
        <w:tc>
          <w:tcPr>
            <w:tcW w:w="8828" w:type="dxa"/>
            <w:gridSpan w:val="6"/>
          </w:tcPr>
          <w:p w14:paraId="02614873" w14:textId="3218D71D" w:rsidR="00C079D2" w:rsidRDefault="00C079D2" w:rsidP="39ADB4B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39ADB4BD">
              <w:rPr>
                <w:rFonts w:ascii="Arial" w:hAnsi="Arial" w:cs="Arial"/>
                <w:sz w:val="22"/>
                <w:szCs w:val="22"/>
              </w:rPr>
              <w:t>Señalar las principales actividades que realizarán tanto el maestro como el alumno</w:t>
            </w:r>
          </w:p>
          <w:p w14:paraId="2C289FDC" w14:textId="77777777" w:rsidR="006A4BBA" w:rsidRDefault="006A4BBA" w:rsidP="39ADB4B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</w:pPr>
            <w:r w:rsidRPr="39ADB4BD">
              <w:rPr>
                <w:rFonts w:ascii="Arial" w:hAnsi="Arial" w:cs="Arial"/>
                <w:sz w:val="22"/>
                <w:szCs w:val="22"/>
                <w:lang w:val="es-ES"/>
              </w:rPr>
              <w:t>Presentación de temas y discusión grupal.</w:t>
            </w:r>
          </w:p>
          <w:p w14:paraId="00E9F00E" w14:textId="77777777" w:rsidR="004E6968" w:rsidRDefault="006A4BBA" w:rsidP="39ADB4B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</w:pPr>
            <w:r w:rsidRPr="39ADB4BD">
              <w:rPr>
                <w:rFonts w:ascii="Arial" w:hAnsi="Arial" w:cs="Arial"/>
                <w:sz w:val="22"/>
                <w:szCs w:val="22"/>
                <w:lang w:val="es-ES"/>
              </w:rPr>
              <w:t>Selección de artículos científicos y analizarlos en forma crítica por los alumnos.</w:t>
            </w:r>
          </w:p>
          <w:p w14:paraId="0E787DB4" w14:textId="77777777" w:rsidR="00D47278" w:rsidRPr="004E6968" w:rsidRDefault="006A4BBA" w:rsidP="39ADB4B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</w:pPr>
            <w:r w:rsidRPr="39ADB4BD">
              <w:rPr>
                <w:rFonts w:ascii="Arial" w:hAnsi="Arial" w:cs="Arial"/>
                <w:sz w:val="22"/>
                <w:szCs w:val="22"/>
                <w:lang w:val="es-ES"/>
              </w:rPr>
              <w:t>Elaboración de un proyecto de investigación.</w:t>
            </w:r>
          </w:p>
          <w:p w14:paraId="02EB378F" w14:textId="77777777" w:rsidR="00D47278" w:rsidRPr="00D47278" w:rsidRDefault="00D47278" w:rsidP="00D47278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  <w:lang w:val="es-ES"/>
              </w:rPr>
            </w:pPr>
          </w:p>
        </w:tc>
      </w:tr>
      <w:tr w:rsidR="00C079D2" w:rsidRPr="00C079D2" w14:paraId="3F32FB8B" w14:textId="77777777" w:rsidTr="07E945F6">
        <w:tc>
          <w:tcPr>
            <w:tcW w:w="8828" w:type="dxa"/>
            <w:gridSpan w:val="6"/>
            <w:shd w:val="clear" w:color="auto" w:fill="44546A" w:themeFill="text2"/>
          </w:tcPr>
          <w:p w14:paraId="33D311AB" w14:textId="77777777" w:rsidR="00C079D2" w:rsidRPr="00C079D2" w:rsidRDefault="00C079D2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MODALIDADES DE EVALUACIÓN Y ACREDITACIÓN</w:t>
            </w:r>
          </w:p>
        </w:tc>
      </w:tr>
      <w:tr w:rsidR="00C079D2" w:rsidRPr="00C079D2" w14:paraId="3D45B165" w14:textId="77777777" w:rsidTr="07E945F6">
        <w:tc>
          <w:tcPr>
            <w:tcW w:w="8828" w:type="dxa"/>
            <w:gridSpan w:val="6"/>
          </w:tcPr>
          <w:p w14:paraId="31EE70F9" w14:textId="77777777" w:rsidR="00C079D2" w:rsidRPr="00C079D2" w:rsidRDefault="00C079D2" w:rsidP="39ADB4B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39ADB4BD">
              <w:rPr>
                <w:rFonts w:ascii="Arial" w:hAnsi="Arial" w:cs="Arial"/>
                <w:sz w:val="22"/>
                <w:szCs w:val="22"/>
              </w:rPr>
              <w:t>Describir las formas utilizadas por el profesor para conocer el proceso y el resultado del aprendizaje del alumno</w:t>
            </w:r>
          </w:p>
        </w:tc>
      </w:tr>
      <w:tr w:rsidR="00C079D2" w:rsidRPr="00C079D2" w14:paraId="63EF0C1A" w14:textId="77777777" w:rsidTr="07E945F6">
        <w:tc>
          <w:tcPr>
            <w:tcW w:w="5665" w:type="dxa"/>
            <w:gridSpan w:val="3"/>
            <w:shd w:val="clear" w:color="auto" w:fill="DBDBDB" w:themeFill="accent3" w:themeFillTint="66"/>
          </w:tcPr>
          <w:p w14:paraId="6032D5B2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Aspecto</w:t>
            </w:r>
          </w:p>
        </w:tc>
        <w:tc>
          <w:tcPr>
            <w:tcW w:w="3163" w:type="dxa"/>
            <w:gridSpan w:val="3"/>
            <w:shd w:val="clear" w:color="auto" w:fill="DBDBDB" w:themeFill="accent3" w:themeFillTint="66"/>
          </w:tcPr>
          <w:p w14:paraId="1733985C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Ponderación</w:t>
            </w:r>
          </w:p>
        </w:tc>
      </w:tr>
      <w:tr w:rsidR="00C079D2" w:rsidRPr="00C079D2" w14:paraId="166912A1" w14:textId="77777777" w:rsidTr="07E945F6">
        <w:tc>
          <w:tcPr>
            <w:tcW w:w="5665" w:type="dxa"/>
            <w:gridSpan w:val="3"/>
          </w:tcPr>
          <w:p w14:paraId="40A11E5A" w14:textId="77777777" w:rsidR="00C079D2" w:rsidRPr="00D47278" w:rsidRDefault="004E6968" w:rsidP="004E6968">
            <w:pPr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 </w:t>
            </w:r>
            <w:r w:rsidRPr="004E6968">
              <w:rPr>
                <w:rFonts w:ascii="Times New Roman" w:eastAsia="Times New Roman" w:hAnsi="Times New Roman" w:cs="Times New Roman"/>
                <w:lang w:val="es-ES"/>
              </w:rPr>
              <w:t>Se ap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licarán dos exámenes parciales.</w:t>
            </w:r>
          </w:p>
        </w:tc>
        <w:tc>
          <w:tcPr>
            <w:tcW w:w="3163" w:type="dxa"/>
            <w:gridSpan w:val="3"/>
          </w:tcPr>
          <w:p w14:paraId="6A05A809" w14:textId="704E4B07" w:rsidR="00C079D2" w:rsidRPr="00C079D2" w:rsidRDefault="07E945F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7E945F6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C079D2" w:rsidRPr="00C079D2" w14:paraId="2C257C9F" w14:textId="77777777" w:rsidTr="07E945F6">
        <w:tc>
          <w:tcPr>
            <w:tcW w:w="5665" w:type="dxa"/>
            <w:gridSpan w:val="3"/>
          </w:tcPr>
          <w:p w14:paraId="701AD019" w14:textId="77777777" w:rsidR="00C079D2" w:rsidRPr="00C079D2" w:rsidRDefault="00D47278" w:rsidP="004E696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47278">
              <w:rPr>
                <w:rFonts w:ascii="Times New Roman" w:eastAsia="Times New Roman" w:hAnsi="Times New Roman" w:cs="Times New Roman"/>
                <w:lang w:val="es-ES"/>
              </w:rPr>
              <w:lastRenderedPageBreak/>
              <w:t> </w:t>
            </w:r>
            <w:r w:rsidR="004E6968" w:rsidRPr="004E6968">
              <w:rPr>
                <w:rFonts w:ascii="Times New Roman" w:eastAsia="Times New Roman" w:hAnsi="Times New Roman" w:cs="Times New Roman"/>
              </w:rPr>
              <w:t>Exposición de 2 artículos científicos por alumno.</w:t>
            </w:r>
          </w:p>
        </w:tc>
        <w:tc>
          <w:tcPr>
            <w:tcW w:w="3163" w:type="dxa"/>
            <w:gridSpan w:val="3"/>
          </w:tcPr>
          <w:p w14:paraId="5A39BBE3" w14:textId="26F26293" w:rsidR="00C079D2" w:rsidRPr="00C079D2" w:rsidRDefault="07E945F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7E945F6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4E6968" w:rsidRPr="00C079D2" w14:paraId="6190EED0" w14:textId="77777777" w:rsidTr="07E945F6">
        <w:tc>
          <w:tcPr>
            <w:tcW w:w="5665" w:type="dxa"/>
            <w:gridSpan w:val="3"/>
          </w:tcPr>
          <w:p w14:paraId="63133ECA" w14:textId="77777777" w:rsidR="004E6968" w:rsidRPr="00D47278" w:rsidRDefault="004E6968">
            <w:pPr>
              <w:contextualSpacing/>
              <w:rPr>
                <w:rFonts w:ascii="Times New Roman" w:eastAsia="Times New Roman" w:hAnsi="Times New Roman" w:cs="Times New Roman"/>
                <w:lang w:val="es-ES"/>
              </w:rPr>
            </w:pPr>
            <w:r w:rsidRPr="00D47278">
              <w:rPr>
                <w:rFonts w:ascii="Times New Roman" w:eastAsia="Times New Roman" w:hAnsi="Times New Roman" w:cs="Times New Roman"/>
                <w:lang w:val="es-ES"/>
              </w:rPr>
              <w:t>Presentación por escrito y oral de un proyecto de investigación</w:t>
            </w:r>
          </w:p>
        </w:tc>
        <w:tc>
          <w:tcPr>
            <w:tcW w:w="3163" w:type="dxa"/>
            <w:gridSpan w:val="3"/>
          </w:tcPr>
          <w:p w14:paraId="41C8F396" w14:textId="521D466F" w:rsidR="004E6968" w:rsidRPr="00C079D2" w:rsidRDefault="07E945F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7E945F6">
              <w:rPr>
                <w:rFonts w:ascii="Arial" w:hAnsi="Arial" w:cs="Arial"/>
                <w:sz w:val="22"/>
                <w:szCs w:val="22"/>
              </w:rPr>
              <w:t>30%</w:t>
            </w:r>
          </w:p>
        </w:tc>
      </w:tr>
      <w:tr w:rsidR="00C079D2" w:rsidRPr="00C079D2" w14:paraId="3567D802" w14:textId="77777777" w:rsidTr="07E945F6">
        <w:tc>
          <w:tcPr>
            <w:tcW w:w="8828" w:type="dxa"/>
            <w:gridSpan w:val="6"/>
            <w:shd w:val="clear" w:color="auto" w:fill="44546A" w:themeFill="text2"/>
          </w:tcPr>
          <w:p w14:paraId="643D8A5C" w14:textId="77777777" w:rsidR="00C079D2" w:rsidRPr="00C079D2" w:rsidRDefault="00C079D2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BIBLIOGRAFÍA, DOCUMENTACIÓN Y MATERIALES DE APOYO </w:t>
            </w:r>
          </w:p>
        </w:tc>
      </w:tr>
      <w:tr w:rsidR="00C079D2" w:rsidRPr="00C079D2" w14:paraId="518689E8" w14:textId="77777777" w:rsidTr="07E945F6">
        <w:tc>
          <w:tcPr>
            <w:tcW w:w="8828" w:type="dxa"/>
            <w:gridSpan w:val="6"/>
          </w:tcPr>
          <w:p w14:paraId="30560A37" w14:textId="77777777" w:rsidR="00C079D2" w:rsidRPr="00C079D2" w:rsidRDefault="00C079D2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Señalar los textos y documentos básicos que serán empleados durante el curso.</w:t>
            </w:r>
          </w:p>
        </w:tc>
      </w:tr>
      <w:tr w:rsidR="00C079D2" w:rsidRPr="00C079D2" w14:paraId="5B7DCA1E" w14:textId="77777777" w:rsidTr="07E945F6">
        <w:tc>
          <w:tcPr>
            <w:tcW w:w="1710" w:type="dxa"/>
            <w:shd w:val="clear" w:color="auto" w:fill="DBDBDB" w:themeFill="accent3" w:themeFillTint="66"/>
          </w:tcPr>
          <w:p w14:paraId="4C320DDC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1995" w:type="dxa"/>
            <w:shd w:val="clear" w:color="auto" w:fill="DBDBDB" w:themeFill="accent3" w:themeFillTint="66"/>
          </w:tcPr>
          <w:p w14:paraId="435E4915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Título</w:t>
            </w:r>
          </w:p>
        </w:tc>
        <w:tc>
          <w:tcPr>
            <w:tcW w:w="1960" w:type="dxa"/>
            <w:shd w:val="clear" w:color="auto" w:fill="DBDBDB" w:themeFill="accent3" w:themeFillTint="66"/>
          </w:tcPr>
          <w:p w14:paraId="6B0F330F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Editorial</w:t>
            </w:r>
          </w:p>
        </w:tc>
        <w:tc>
          <w:tcPr>
            <w:tcW w:w="1438" w:type="dxa"/>
            <w:gridSpan w:val="2"/>
            <w:shd w:val="clear" w:color="auto" w:fill="DBDBDB" w:themeFill="accent3" w:themeFillTint="66"/>
          </w:tcPr>
          <w:p w14:paraId="039643D1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Edición</w:t>
            </w:r>
          </w:p>
        </w:tc>
        <w:tc>
          <w:tcPr>
            <w:tcW w:w="1725" w:type="dxa"/>
            <w:shd w:val="clear" w:color="auto" w:fill="DBDBDB" w:themeFill="accent3" w:themeFillTint="66"/>
          </w:tcPr>
          <w:p w14:paraId="6D7CADB1" w14:textId="77777777" w:rsidR="00C079D2" w:rsidRPr="00C079D2" w:rsidRDefault="00C079D2" w:rsidP="00C079D2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79D2">
              <w:rPr>
                <w:rFonts w:ascii="Arial" w:hAnsi="Arial" w:cs="Arial"/>
                <w:b/>
                <w:bCs/>
                <w:sz w:val="22"/>
                <w:szCs w:val="22"/>
              </w:rPr>
              <w:t>Año</w:t>
            </w:r>
          </w:p>
        </w:tc>
      </w:tr>
      <w:tr w:rsidR="00C079D2" w:rsidRPr="002E2FB8" w14:paraId="0A076266" w14:textId="77777777" w:rsidTr="07E945F6">
        <w:tc>
          <w:tcPr>
            <w:tcW w:w="1710" w:type="dxa"/>
          </w:tcPr>
          <w:p w14:paraId="72A3D3EC" w14:textId="77777777" w:rsidR="00C079D2" w:rsidRPr="00C079D2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</w:tcPr>
          <w:p w14:paraId="7A5A81D4" w14:textId="77777777" w:rsidR="00C079D2" w:rsidRPr="002A7A21" w:rsidRDefault="004E6968" w:rsidP="009D2530">
            <w:pPr>
              <w:shd w:val="clear" w:color="auto" w:fill="FFFFFF"/>
              <w:spacing w:before="120" w:after="100" w:afterAutospacing="1" w:line="36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4BC8">
              <w:rPr>
                <w:rFonts w:ascii="Arial" w:hAnsi="Arial" w:cs="Arial"/>
                <w:sz w:val="22"/>
                <w:szCs w:val="22"/>
                <w:lang w:val="en-US"/>
              </w:rPr>
              <w:t>Journal of Cereal Chemistry.</w:t>
            </w:r>
          </w:p>
        </w:tc>
        <w:tc>
          <w:tcPr>
            <w:tcW w:w="1960" w:type="dxa"/>
          </w:tcPr>
          <w:p w14:paraId="0D0B940D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8" w:type="dxa"/>
            <w:gridSpan w:val="2"/>
          </w:tcPr>
          <w:p w14:paraId="0E27B00A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</w:tcPr>
          <w:p w14:paraId="60061E4C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079D2" w:rsidRPr="002E2FB8" w14:paraId="52A9D03D" w14:textId="77777777" w:rsidTr="07E945F6">
        <w:tc>
          <w:tcPr>
            <w:tcW w:w="1710" w:type="dxa"/>
          </w:tcPr>
          <w:p w14:paraId="44EAFD9C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95" w:type="dxa"/>
          </w:tcPr>
          <w:p w14:paraId="2B8263FE" w14:textId="77777777" w:rsidR="00C079D2" w:rsidRPr="002A7A21" w:rsidRDefault="009D2530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Journal of Food Science</w:t>
            </w:r>
          </w:p>
        </w:tc>
        <w:tc>
          <w:tcPr>
            <w:tcW w:w="1960" w:type="dxa"/>
          </w:tcPr>
          <w:p w14:paraId="4B94D5A5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8" w:type="dxa"/>
            <w:gridSpan w:val="2"/>
          </w:tcPr>
          <w:p w14:paraId="3DEEC669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</w:tcPr>
          <w:p w14:paraId="3656B9AB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079D2" w:rsidRPr="002E2FB8" w14:paraId="75DF6A98" w14:textId="77777777" w:rsidTr="07E945F6">
        <w:tc>
          <w:tcPr>
            <w:tcW w:w="1710" w:type="dxa"/>
          </w:tcPr>
          <w:p w14:paraId="45FB0818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95" w:type="dxa"/>
          </w:tcPr>
          <w:p w14:paraId="18CDA469" w14:textId="77777777" w:rsidR="00C079D2" w:rsidRPr="002A7A21" w:rsidRDefault="009D2530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2530">
              <w:rPr>
                <w:rFonts w:ascii="Arial" w:hAnsi="Arial" w:cs="Arial"/>
                <w:sz w:val="22"/>
                <w:szCs w:val="22"/>
                <w:lang w:val="en-US"/>
              </w:rPr>
              <w:t>Journal of Food Engineering.</w:t>
            </w:r>
          </w:p>
        </w:tc>
        <w:tc>
          <w:tcPr>
            <w:tcW w:w="1960" w:type="dxa"/>
          </w:tcPr>
          <w:p w14:paraId="049F31CB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8" w:type="dxa"/>
            <w:gridSpan w:val="2"/>
          </w:tcPr>
          <w:p w14:paraId="53128261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</w:tcPr>
          <w:p w14:paraId="62486C05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079D2" w:rsidRPr="00A26099" w14:paraId="2041BB26" w14:textId="77777777" w:rsidTr="07E945F6">
        <w:tc>
          <w:tcPr>
            <w:tcW w:w="1710" w:type="dxa"/>
          </w:tcPr>
          <w:p w14:paraId="4101652C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95" w:type="dxa"/>
          </w:tcPr>
          <w:p w14:paraId="1286E964" w14:textId="77777777" w:rsidR="00C079D2" w:rsidRPr="002A7A21" w:rsidRDefault="009D2530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2530">
              <w:rPr>
                <w:rFonts w:ascii="Arial" w:hAnsi="Arial" w:cs="Arial"/>
                <w:sz w:val="22"/>
                <w:szCs w:val="22"/>
                <w:lang w:val="en-US"/>
              </w:rPr>
              <w:t xml:space="preserve">Journal of Agricultural and Food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Ch</w:t>
            </w:r>
            <w:r w:rsidRPr="009D2530">
              <w:rPr>
                <w:rFonts w:ascii="Arial" w:hAnsi="Arial" w:cs="Arial"/>
                <w:sz w:val="22"/>
                <w:szCs w:val="22"/>
                <w:lang w:val="en-US"/>
              </w:rPr>
              <w:t>emistry.</w:t>
            </w:r>
          </w:p>
        </w:tc>
        <w:tc>
          <w:tcPr>
            <w:tcW w:w="1960" w:type="dxa"/>
          </w:tcPr>
          <w:p w14:paraId="4B99056E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8" w:type="dxa"/>
            <w:gridSpan w:val="2"/>
          </w:tcPr>
          <w:p w14:paraId="1299C43A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</w:tcPr>
          <w:p w14:paraId="4DDBEF00" w14:textId="77777777" w:rsidR="00C079D2" w:rsidRPr="002A7A21" w:rsidRDefault="00C079D2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D2530" w:rsidRPr="002E2FB8" w14:paraId="6A543AEE" w14:textId="77777777" w:rsidTr="07E945F6">
        <w:tc>
          <w:tcPr>
            <w:tcW w:w="1710" w:type="dxa"/>
          </w:tcPr>
          <w:p w14:paraId="3461D779" w14:textId="77777777" w:rsidR="009D2530" w:rsidRPr="002A7A21" w:rsidRDefault="009D2530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95" w:type="dxa"/>
          </w:tcPr>
          <w:p w14:paraId="05F67EEE" w14:textId="77777777" w:rsidR="009D2530" w:rsidRPr="009D2530" w:rsidRDefault="009D2530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2530">
              <w:rPr>
                <w:rFonts w:ascii="Arial" w:hAnsi="Arial" w:cs="Arial"/>
                <w:sz w:val="22"/>
                <w:szCs w:val="22"/>
                <w:lang w:val="en-US"/>
              </w:rPr>
              <w:t>Journal of Food Drying.</w:t>
            </w:r>
          </w:p>
        </w:tc>
        <w:tc>
          <w:tcPr>
            <w:tcW w:w="1960" w:type="dxa"/>
          </w:tcPr>
          <w:p w14:paraId="3CF2D8B6" w14:textId="77777777" w:rsidR="009D2530" w:rsidRPr="002A7A21" w:rsidRDefault="009D2530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38" w:type="dxa"/>
            <w:gridSpan w:val="2"/>
          </w:tcPr>
          <w:p w14:paraId="0FB78278" w14:textId="77777777" w:rsidR="009D2530" w:rsidRPr="002A7A21" w:rsidRDefault="009D2530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5" w:type="dxa"/>
          </w:tcPr>
          <w:p w14:paraId="1FC39945" w14:textId="77777777" w:rsidR="009D2530" w:rsidRPr="002A7A21" w:rsidRDefault="009D2530">
            <w:pPr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D2530" w:rsidRPr="002E2FB8" w14:paraId="3F175794" w14:textId="77777777" w:rsidTr="07E945F6">
        <w:tc>
          <w:tcPr>
            <w:tcW w:w="1710" w:type="dxa"/>
          </w:tcPr>
          <w:p w14:paraId="0562CB0E" w14:textId="77777777" w:rsidR="009D2530" w:rsidRDefault="009D2530" w:rsidP="009D2530"/>
        </w:tc>
        <w:tc>
          <w:tcPr>
            <w:tcW w:w="1995" w:type="dxa"/>
          </w:tcPr>
          <w:p w14:paraId="6C252BEF" w14:textId="77777777" w:rsidR="009D2530" w:rsidRDefault="009D2530" w:rsidP="009D2530">
            <w:r w:rsidRPr="00C01D91">
              <w:rPr>
                <w:rFonts w:ascii="Arial" w:hAnsi="Arial" w:cs="Arial"/>
                <w:sz w:val="22"/>
                <w:szCs w:val="22"/>
                <w:lang w:val="en-US"/>
              </w:rPr>
              <w:t>Journal of Cereal Science.</w:t>
            </w:r>
          </w:p>
        </w:tc>
        <w:tc>
          <w:tcPr>
            <w:tcW w:w="1960" w:type="dxa"/>
          </w:tcPr>
          <w:p w14:paraId="34CE0A41" w14:textId="77777777" w:rsidR="009D2530" w:rsidRDefault="009D2530" w:rsidP="009D2530"/>
        </w:tc>
        <w:tc>
          <w:tcPr>
            <w:tcW w:w="1438" w:type="dxa"/>
            <w:gridSpan w:val="2"/>
          </w:tcPr>
          <w:p w14:paraId="62EBF3C5" w14:textId="77777777" w:rsidR="009D2530" w:rsidRDefault="009D2530" w:rsidP="009D2530"/>
        </w:tc>
        <w:tc>
          <w:tcPr>
            <w:tcW w:w="1725" w:type="dxa"/>
          </w:tcPr>
          <w:p w14:paraId="6D98A12B" w14:textId="77777777" w:rsidR="009D2530" w:rsidRDefault="009D2530" w:rsidP="009D2530"/>
        </w:tc>
      </w:tr>
      <w:tr w:rsidR="009D2530" w:rsidRPr="002E2FB8" w14:paraId="695ACD5A" w14:textId="77777777" w:rsidTr="07E945F6">
        <w:tc>
          <w:tcPr>
            <w:tcW w:w="1710" w:type="dxa"/>
          </w:tcPr>
          <w:p w14:paraId="7F8E1764" w14:textId="77777777" w:rsidR="009D2530" w:rsidRDefault="009D2530" w:rsidP="009D2530">
            <w:r>
              <w:t>Sluimer P.</w:t>
            </w:r>
          </w:p>
        </w:tc>
        <w:tc>
          <w:tcPr>
            <w:tcW w:w="1995" w:type="dxa"/>
          </w:tcPr>
          <w:p w14:paraId="1F1096A3" w14:textId="77777777" w:rsidR="009D2530" w:rsidRPr="009D2530" w:rsidRDefault="009D2530" w:rsidP="009D25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2530">
              <w:rPr>
                <w:rFonts w:ascii="Arial" w:hAnsi="Arial" w:cs="Arial"/>
                <w:sz w:val="22"/>
                <w:szCs w:val="22"/>
                <w:lang w:val="en-US"/>
              </w:rPr>
              <w:t>Principles of Breadmaking: Functionality of Raw Materials and Process Steps</w:t>
            </w:r>
          </w:p>
        </w:tc>
        <w:tc>
          <w:tcPr>
            <w:tcW w:w="1960" w:type="dxa"/>
          </w:tcPr>
          <w:p w14:paraId="7744E6B3" w14:textId="77777777" w:rsidR="009D2530" w:rsidRPr="009D2530" w:rsidRDefault="009D2530" w:rsidP="009D2530">
            <w:pPr>
              <w:rPr>
                <w:lang w:val="en-US"/>
              </w:rPr>
            </w:pPr>
            <w:r w:rsidRPr="009D2530">
              <w:rPr>
                <w:lang w:val="en-US"/>
              </w:rPr>
              <w:t xml:space="preserve">American Association of Cereal Chemists, Inc. </w:t>
            </w:r>
            <w:r w:rsidRPr="009D2530">
              <w:t>St Paul MN USA</w:t>
            </w:r>
          </w:p>
        </w:tc>
        <w:tc>
          <w:tcPr>
            <w:tcW w:w="1438" w:type="dxa"/>
            <w:gridSpan w:val="2"/>
          </w:tcPr>
          <w:p w14:paraId="2946DB82" w14:textId="77777777" w:rsidR="009D2530" w:rsidRPr="009D2530" w:rsidRDefault="009D2530" w:rsidP="009D2530">
            <w:pPr>
              <w:rPr>
                <w:lang w:val="en-US"/>
              </w:rPr>
            </w:pPr>
          </w:p>
        </w:tc>
        <w:tc>
          <w:tcPr>
            <w:tcW w:w="1725" w:type="dxa"/>
          </w:tcPr>
          <w:p w14:paraId="72469BAC" w14:textId="77777777" w:rsidR="009D2530" w:rsidRPr="009D2530" w:rsidRDefault="009D2530" w:rsidP="009D2530">
            <w:pPr>
              <w:rPr>
                <w:lang w:val="en-US"/>
              </w:rPr>
            </w:pPr>
            <w:r>
              <w:rPr>
                <w:lang w:val="en-US"/>
              </w:rPr>
              <w:t xml:space="preserve">  2005</w:t>
            </w:r>
          </w:p>
        </w:tc>
      </w:tr>
      <w:tr w:rsidR="009D2530" w:rsidRPr="002E2FB8" w14:paraId="3753DD42" w14:textId="77777777" w:rsidTr="07E945F6">
        <w:tc>
          <w:tcPr>
            <w:tcW w:w="1710" w:type="dxa"/>
          </w:tcPr>
          <w:p w14:paraId="6DAD74D3" w14:textId="77777777" w:rsidR="009D2530" w:rsidRPr="009D2530" w:rsidRDefault="009D2530" w:rsidP="009D253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Kulp</w:t>
            </w:r>
            <w:proofErr w:type="spellEnd"/>
            <w:r>
              <w:rPr>
                <w:lang w:val="en-US"/>
              </w:rPr>
              <w:t xml:space="preserve"> K., </w:t>
            </w:r>
            <w:proofErr w:type="gramStart"/>
            <w:r>
              <w:rPr>
                <w:lang w:val="en-US"/>
              </w:rPr>
              <w:t>and  Lorenz</w:t>
            </w:r>
            <w:proofErr w:type="gramEnd"/>
            <w:r>
              <w:rPr>
                <w:lang w:val="en-US"/>
              </w:rPr>
              <w:t xml:space="preserve"> K.</w:t>
            </w:r>
          </w:p>
        </w:tc>
        <w:tc>
          <w:tcPr>
            <w:tcW w:w="1995" w:type="dxa"/>
          </w:tcPr>
          <w:p w14:paraId="3D8A9CD7" w14:textId="77777777" w:rsidR="009D2530" w:rsidRPr="00C01D91" w:rsidRDefault="00EB328B" w:rsidP="009D25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328B">
              <w:rPr>
                <w:rFonts w:ascii="Arial" w:hAnsi="Arial" w:cs="Arial"/>
                <w:sz w:val="22"/>
                <w:szCs w:val="22"/>
                <w:lang w:val="en-US"/>
              </w:rPr>
              <w:t>Handbook of Dough Fermentations</w:t>
            </w:r>
          </w:p>
        </w:tc>
        <w:tc>
          <w:tcPr>
            <w:tcW w:w="1960" w:type="dxa"/>
          </w:tcPr>
          <w:p w14:paraId="52BEBAA8" w14:textId="77777777" w:rsidR="00EB328B" w:rsidRPr="00EB328B" w:rsidRDefault="00EB328B" w:rsidP="00EB328B">
            <w:pPr>
              <w:rPr>
                <w:lang w:val="en-US"/>
              </w:rPr>
            </w:pPr>
            <w:r w:rsidRPr="00EB328B">
              <w:rPr>
                <w:lang w:val="en-US"/>
              </w:rPr>
              <w:t>Marcel Dekker, Inc. New York. USA.</w:t>
            </w:r>
          </w:p>
          <w:p w14:paraId="5997CC1D" w14:textId="77777777" w:rsidR="009D2530" w:rsidRPr="009D2530" w:rsidRDefault="009D2530" w:rsidP="009D2530">
            <w:pPr>
              <w:rPr>
                <w:lang w:val="en-US"/>
              </w:rPr>
            </w:pPr>
          </w:p>
        </w:tc>
        <w:tc>
          <w:tcPr>
            <w:tcW w:w="1438" w:type="dxa"/>
            <w:gridSpan w:val="2"/>
          </w:tcPr>
          <w:p w14:paraId="110FFD37" w14:textId="77777777" w:rsidR="009D2530" w:rsidRPr="009D2530" w:rsidRDefault="009D2530" w:rsidP="009D2530">
            <w:pPr>
              <w:rPr>
                <w:lang w:val="en-US"/>
              </w:rPr>
            </w:pPr>
          </w:p>
        </w:tc>
        <w:tc>
          <w:tcPr>
            <w:tcW w:w="1725" w:type="dxa"/>
          </w:tcPr>
          <w:p w14:paraId="41D26F91" w14:textId="77777777" w:rsidR="009D2530" w:rsidRPr="009D2530" w:rsidRDefault="009D2530" w:rsidP="009D2530">
            <w:pPr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</w:tc>
      </w:tr>
      <w:tr w:rsidR="009D2530" w:rsidRPr="002E2FB8" w14:paraId="7437E98F" w14:textId="77777777" w:rsidTr="07E945F6">
        <w:tc>
          <w:tcPr>
            <w:tcW w:w="1710" w:type="dxa"/>
          </w:tcPr>
          <w:p w14:paraId="087CA345" w14:textId="77777777" w:rsidR="009D2530" w:rsidRPr="009D2530" w:rsidRDefault="00EB328B" w:rsidP="009D2530">
            <w:pPr>
              <w:rPr>
                <w:lang w:val="en-US"/>
              </w:rPr>
            </w:pPr>
            <w:proofErr w:type="spellStart"/>
            <w:r w:rsidRPr="009D2530">
              <w:rPr>
                <w:rFonts w:ascii="Arial" w:hAnsi="Arial" w:cs="Arial"/>
                <w:sz w:val="22"/>
                <w:szCs w:val="22"/>
                <w:lang w:val="en-US"/>
              </w:rPr>
              <w:t>Cauvain</w:t>
            </w:r>
            <w:proofErr w:type="spellEnd"/>
            <w:r w:rsidRPr="009D2530">
              <w:rPr>
                <w:rFonts w:ascii="Arial" w:hAnsi="Arial" w:cs="Arial"/>
                <w:sz w:val="22"/>
                <w:szCs w:val="22"/>
                <w:lang w:val="en-US"/>
              </w:rPr>
              <w:t xml:space="preserve"> S. and Young L.</w:t>
            </w:r>
          </w:p>
        </w:tc>
        <w:tc>
          <w:tcPr>
            <w:tcW w:w="1995" w:type="dxa"/>
          </w:tcPr>
          <w:p w14:paraId="0DEA1650" w14:textId="77777777" w:rsidR="009D2530" w:rsidRPr="00C01D91" w:rsidRDefault="009D2530" w:rsidP="00EB32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D2530">
              <w:rPr>
                <w:rFonts w:ascii="Arial" w:hAnsi="Arial" w:cs="Arial"/>
                <w:sz w:val="22"/>
                <w:szCs w:val="22"/>
                <w:lang w:val="en-US"/>
              </w:rPr>
              <w:t>Baked Products: S</w:t>
            </w:r>
            <w:r w:rsidR="00EB328B">
              <w:rPr>
                <w:rFonts w:ascii="Arial" w:hAnsi="Arial" w:cs="Arial"/>
                <w:sz w:val="22"/>
                <w:szCs w:val="22"/>
                <w:lang w:val="en-US"/>
              </w:rPr>
              <w:t>cience, Technology and Practice</w:t>
            </w:r>
            <w:r w:rsidRPr="009D253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60" w:type="dxa"/>
          </w:tcPr>
          <w:p w14:paraId="39CD53DC" w14:textId="77777777" w:rsidR="009D2530" w:rsidRPr="009D2530" w:rsidRDefault="00EB328B" w:rsidP="009D2530">
            <w:pPr>
              <w:rPr>
                <w:lang w:val="en-US"/>
              </w:rPr>
            </w:pPr>
            <w:r w:rsidRPr="00EB328B">
              <w:rPr>
                <w:lang w:val="en-US"/>
              </w:rPr>
              <w:t>Blackwell Publishing, Oxford, UK</w:t>
            </w:r>
          </w:p>
        </w:tc>
        <w:tc>
          <w:tcPr>
            <w:tcW w:w="1438" w:type="dxa"/>
            <w:gridSpan w:val="2"/>
          </w:tcPr>
          <w:p w14:paraId="6B699379" w14:textId="77777777" w:rsidR="009D2530" w:rsidRPr="009D2530" w:rsidRDefault="009D2530" w:rsidP="009D2530">
            <w:pPr>
              <w:rPr>
                <w:lang w:val="en-US"/>
              </w:rPr>
            </w:pPr>
          </w:p>
        </w:tc>
        <w:tc>
          <w:tcPr>
            <w:tcW w:w="1725" w:type="dxa"/>
          </w:tcPr>
          <w:p w14:paraId="47767A1A" w14:textId="77777777" w:rsidR="009D2530" w:rsidRPr="009D2530" w:rsidRDefault="00EB328B" w:rsidP="009D2530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</w:tr>
      <w:tr w:rsidR="00EB328B" w:rsidRPr="002E2FB8" w14:paraId="48AE602C" w14:textId="77777777" w:rsidTr="07E945F6">
        <w:tc>
          <w:tcPr>
            <w:tcW w:w="1710" w:type="dxa"/>
          </w:tcPr>
          <w:p w14:paraId="2E2073B4" w14:textId="77777777" w:rsidR="00EB328B" w:rsidRPr="009D2530" w:rsidRDefault="00EB328B" w:rsidP="009D25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328B">
              <w:rPr>
                <w:rFonts w:ascii="Arial" w:hAnsi="Arial" w:cs="Arial"/>
                <w:sz w:val="22"/>
                <w:szCs w:val="22"/>
                <w:lang w:val="en-US"/>
              </w:rPr>
              <w:t xml:space="preserve">Atwell </w:t>
            </w:r>
            <w:proofErr w:type="gramStart"/>
            <w:r w:rsidRPr="00EB328B">
              <w:rPr>
                <w:rFonts w:ascii="Arial" w:hAnsi="Arial" w:cs="Arial"/>
                <w:sz w:val="22"/>
                <w:szCs w:val="22"/>
                <w:lang w:val="en-US"/>
              </w:rPr>
              <w:t>W.A</w:t>
            </w:r>
            <w:proofErr w:type="gramEnd"/>
          </w:p>
        </w:tc>
        <w:tc>
          <w:tcPr>
            <w:tcW w:w="1995" w:type="dxa"/>
          </w:tcPr>
          <w:p w14:paraId="7FC6F0B8" w14:textId="77777777" w:rsidR="00EB328B" w:rsidRPr="009D2530" w:rsidRDefault="00EB328B" w:rsidP="00EB328B">
            <w:pPr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Wheat Flour</w:t>
            </w:r>
          </w:p>
        </w:tc>
        <w:tc>
          <w:tcPr>
            <w:tcW w:w="1960" w:type="dxa"/>
          </w:tcPr>
          <w:p w14:paraId="06C42ED5" w14:textId="77777777" w:rsidR="00EB328B" w:rsidRPr="00EB328B" w:rsidRDefault="00EB328B" w:rsidP="00EB328B">
            <w:pPr>
              <w:rPr>
                <w:lang w:val="en-US"/>
              </w:rPr>
            </w:pPr>
            <w:r w:rsidRPr="00EB328B">
              <w:rPr>
                <w:lang w:val="en-US"/>
              </w:rPr>
              <w:t>Eagan Press Handbook Series. AACC, Inc. St Paul MN USA.</w:t>
            </w:r>
          </w:p>
          <w:p w14:paraId="3FE9F23F" w14:textId="77777777" w:rsidR="00EB328B" w:rsidRPr="00EB328B" w:rsidRDefault="00EB328B" w:rsidP="009D2530">
            <w:pPr>
              <w:rPr>
                <w:lang w:val="en-US"/>
              </w:rPr>
            </w:pPr>
          </w:p>
        </w:tc>
        <w:tc>
          <w:tcPr>
            <w:tcW w:w="1438" w:type="dxa"/>
            <w:gridSpan w:val="2"/>
          </w:tcPr>
          <w:p w14:paraId="1F72F646" w14:textId="77777777" w:rsidR="00EB328B" w:rsidRPr="009D2530" w:rsidRDefault="00EB328B" w:rsidP="009D2530">
            <w:pPr>
              <w:rPr>
                <w:lang w:val="en-US"/>
              </w:rPr>
            </w:pPr>
          </w:p>
        </w:tc>
        <w:tc>
          <w:tcPr>
            <w:tcW w:w="1725" w:type="dxa"/>
          </w:tcPr>
          <w:p w14:paraId="49D954FB" w14:textId="77777777" w:rsidR="00EB328B" w:rsidRDefault="00EB328B" w:rsidP="009D2530">
            <w:pPr>
              <w:rPr>
                <w:lang w:val="en-US"/>
              </w:rPr>
            </w:pPr>
            <w:r>
              <w:rPr>
                <w:lang w:val="en-US"/>
              </w:rPr>
              <w:t xml:space="preserve"> 2001</w:t>
            </w:r>
          </w:p>
        </w:tc>
      </w:tr>
      <w:tr w:rsidR="00C079D2" w:rsidRPr="009D2530" w14:paraId="55775E8C" w14:textId="77777777" w:rsidTr="07E945F6">
        <w:tc>
          <w:tcPr>
            <w:tcW w:w="8828" w:type="dxa"/>
            <w:gridSpan w:val="6"/>
            <w:shd w:val="clear" w:color="auto" w:fill="44546A" w:themeFill="text2"/>
          </w:tcPr>
          <w:p w14:paraId="544B933B" w14:textId="77777777" w:rsidR="00C079D2" w:rsidRPr="009D2530" w:rsidRDefault="004E6968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</w:pPr>
            <w:r w:rsidRPr="009D2530"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>PERFIL ACADÉ</w:t>
            </w:r>
            <w:r w:rsidR="00C079D2" w:rsidRPr="009D2530"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  <w:t>ICO DESEABLE DEL RESPONSABLE DE LA ASIGNATURA</w:t>
            </w:r>
          </w:p>
        </w:tc>
      </w:tr>
      <w:tr w:rsidR="009D2530" w:rsidRPr="009D2530" w14:paraId="08CE6F91" w14:textId="77777777" w:rsidTr="07E945F6">
        <w:tc>
          <w:tcPr>
            <w:tcW w:w="8828" w:type="dxa"/>
            <w:gridSpan w:val="6"/>
            <w:shd w:val="clear" w:color="auto" w:fill="44546A" w:themeFill="text2"/>
          </w:tcPr>
          <w:p w14:paraId="61CDCEAD" w14:textId="77777777" w:rsidR="009D2530" w:rsidRPr="009D2530" w:rsidRDefault="009D2530">
            <w:pPr>
              <w:contextualSpacing/>
              <w:rPr>
                <w:rFonts w:ascii="Arial" w:hAnsi="Arial" w:cs="Arial"/>
                <w:color w:val="FFFFFF" w:themeColor="background1"/>
                <w:sz w:val="22"/>
                <w:szCs w:val="22"/>
                <w:lang w:val="es-ES"/>
              </w:rPr>
            </w:pPr>
          </w:p>
        </w:tc>
      </w:tr>
      <w:tr w:rsidR="00C079D2" w:rsidRPr="00C079D2" w14:paraId="73382278" w14:textId="77777777" w:rsidTr="07E945F6">
        <w:tc>
          <w:tcPr>
            <w:tcW w:w="8828" w:type="dxa"/>
            <w:gridSpan w:val="6"/>
          </w:tcPr>
          <w:p w14:paraId="5EE38DB4" w14:textId="77777777" w:rsidR="00E94BC8" w:rsidRDefault="00C079D2" w:rsidP="39ADB4B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39ADB4BD">
              <w:rPr>
                <w:rFonts w:ascii="Arial" w:hAnsi="Arial" w:cs="Arial"/>
                <w:sz w:val="22"/>
                <w:szCs w:val="22"/>
                <w:lang w:val="es-ES"/>
              </w:rPr>
              <w:t>Describir las características deseables del pro</w:t>
            </w:r>
            <w:r w:rsidRPr="39ADB4BD">
              <w:rPr>
                <w:rFonts w:ascii="Arial" w:hAnsi="Arial" w:cs="Arial"/>
                <w:sz w:val="22"/>
                <w:szCs w:val="22"/>
              </w:rPr>
              <w:t xml:space="preserve">fesor que darán el servicio docente en términos de formación y experiencia académica y/o práctica en el </w:t>
            </w:r>
            <w:r w:rsidR="00E94BC8" w:rsidRPr="39ADB4BD">
              <w:rPr>
                <w:rFonts w:ascii="Arial" w:hAnsi="Arial" w:cs="Arial"/>
                <w:sz w:val="22"/>
                <w:szCs w:val="22"/>
              </w:rPr>
              <w:t>área relacionada con la materia.</w:t>
            </w:r>
          </w:p>
          <w:p w14:paraId="6BB9E253" w14:textId="77777777" w:rsidR="00E94BC8" w:rsidRDefault="00E94BC8" w:rsidP="39ADB4B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DE19B67" w14:textId="77777777" w:rsidR="002A7A21" w:rsidRDefault="00E94BC8" w:rsidP="39ADB4B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39ADB4BD">
              <w:rPr>
                <w:rFonts w:ascii="Arial" w:hAnsi="Arial" w:cs="Arial"/>
                <w:sz w:val="22"/>
                <w:szCs w:val="22"/>
              </w:rPr>
              <w:t xml:space="preserve">Es deseable que el profesor, tenga el grado de doctor en área afín dentro del campo de las Ciencias de los Alimentos, posea experiencia docente en los temas de la asignatura </w:t>
            </w:r>
            <w:r w:rsidRPr="39ADB4BD">
              <w:rPr>
                <w:rFonts w:ascii="Arial" w:hAnsi="Arial" w:cs="Arial"/>
                <w:sz w:val="22"/>
                <w:szCs w:val="22"/>
              </w:rPr>
              <w:lastRenderedPageBreak/>
              <w:t>y además que demuestre capacidad en el manejo de información con un enfoque interdisciplinario.</w:t>
            </w:r>
          </w:p>
          <w:p w14:paraId="77D63B4E" w14:textId="77777777" w:rsidR="002A7A21" w:rsidRPr="002A7A21" w:rsidRDefault="002A7A21">
            <w:pPr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A7A21">
              <w:rPr>
                <w:rFonts w:ascii="Arial" w:hAnsi="Arial" w:cs="Arial"/>
                <w:color w:val="777777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C079D2" w:rsidRPr="00C079D2" w14:paraId="65DAD72E" w14:textId="77777777" w:rsidTr="07E945F6">
        <w:tc>
          <w:tcPr>
            <w:tcW w:w="8828" w:type="dxa"/>
            <w:gridSpan w:val="6"/>
            <w:shd w:val="clear" w:color="auto" w:fill="44546A" w:themeFill="text2"/>
          </w:tcPr>
          <w:p w14:paraId="5371ACA4" w14:textId="77777777" w:rsidR="00C079D2" w:rsidRPr="00C079D2" w:rsidRDefault="00C079D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079D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>NOMBRE Y FIRMA DE QUIEN DISEÑÓ CARTA DESCRIPTIVA</w:t>
            </w:r>
          </w:p>
        </w:tc>
      </w:tr>
      <w:tr w:rsidR="00C079D2" w:rsidRPr="00C079D2" w14:paraId="23DE523C" w14:textId="77777777" w:rsidTr="07E945F6">
        <w:tc>
          <w:tcPr>
            <w:tcW w:w="8828" w:type="dxa"/>
            <w:gridSpan w:val="6"/>
          </w:tcPr>
          <w:p w14:paraId="52E56223" w14:textId="5B815CE9" w:rsidR="00C079D2" w:rsidRPr="00C079D2" w:rsidRDefault="714A026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39ADB4BD">
              <w:rPr>
                <w:rFonts w:ascii="Arial" w:hAnsi="Arial" w:cs="Arial"/>
                <w:sz w:val="22"/>
                <w:szCs w:val="22"/>
              </w:rPr>
              <w:t>Dr. Benjamín Ramírez Wong</w:t>
            </w:r>
          </w:p>
        </w:tc>
      </w:tr>
    </w:tbl>
    <w:p w14:paraId="07547A01" w14:textId="77777777" w:rsidR="0042386C" w:rsidRDefault="0042386C"/>
    <w:sectPr w:rsidR="0042386C" w:rsidSect="004D3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8A"/>
    <w:multiLevelType w:val="hybridMultilevel"/>
    <w:tmpl w:val="00A2B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794E"/>
    <w:multiLevelType w:val="hybridMultilevel"/>
    <w:tmpl w:val="10889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12D9C"/>
    <w:multiLevelType w:val="hybridMultilevel"/>
    <w:tmpl w:val="C824CAC4"/>
    <w:lvl w:ilvl="0" w:tplc="040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31292111"/>
    <w:multiLevelType w:val="multilevel"/>
    <w:tmpl w:val="DA42B0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E43F4"/>
    <w:multiLevelType w:val="multilevel"/>
    <w:tmpl w:val="3E5C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82294"/>
    <w:multiLevelType w:val="hybridMultilevel"/>
    <w:tmpl w:val="6646F0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D6D4E"/>
    <w:multiLevelType w:val="hybridMultilevel"/>
    <w:tmpl w:val="40CC4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27768"/>
    <w:multiLevelType w:val="multilevel"/>
    <w:tmpl w:val="578E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8D7171"/>
    <w:multiLevelType w:val="multilevel"/>
    <w:tmpl w:val="AFA6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7771C3"/>
    <w:multiLevelType w:val="hybridMultilevel"/>
    <w:tmpl w:val="10502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474F4"/>
    <w:multiLevelType w:val="multilevel"/>
    <w:tmpl w:val="FDAE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1E2844"/>
    <w:multiLevelType w:val="multilevel"/>
    <w:tmpl w:val="0088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8635830">
    <w:abstractNumId w:val="8"/>
  </w:num>
  <w:num w:numId="2" w16cid:durableId="567229176">
    <w:abstractNumId w:val="11"/>
  </w:num>
  <w:num w:numId="3" w16cid:durableId="1326283941">
    <w:abstractNumId w:val="3"/>
  </w:num>
  <w:num w:numId="4" w16cid:durableId="441651880">
    <w:abstractNumId w:val="4"/>
  </w:num>
  <w:num w:numId="5" w16cid:durableId="781649023">
    <w:abstractNumId w:val="5"/>
  </w:num>
  <w:num w:numId="6" w16cid:durableId="1646855354">
    <w:abstractNumId w:val="0"/>
  </w:num>
  <w:num w:numId="7" w16cid:durableId="1335913888">
    <w:abstractNumId w:val="7"/>
  </w:num>
  <w:num w:numId="8" w16cid:durableId="105464801">
    <w:abstractNumId w:val="6"/>
  </w:num>
  <w:num w:numId="9" w16cid:durableId="229312057">
    <w:abstractNumId w:val="2"/>
  </w:num>
  <w:num w:numId="10" w16cid:durableId="546181133">
    <w:abstractNumId w:val="1"/>
  </w:num>
  <w:num w:numId="11" w16cid:durableId="1761638190">
    <w:abstractNumId w:val="9"/>
  </w:num>
  <w:num w:numId="12" w16cid:durableId="1886417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D0"/>
    <w:rsid w:val="00130DD0"/>
    <w:rsid w:val="00171555"/>
    <w:rsid w:val="002A7A21"/>
    <w:rsid w:val="002E2FB8"/>
    <w:rsid w:val="0042386C"/>
    <w:rsid w:val="004D3C98"/>
    <w:rsid w:val="004E6968"/>
    <w:rsid w:val="005D1914"/>
    <w:rsid w:val="006A4BBA"/>
    <w:rsid w:val="00954E18"/>
    <w:rsid w:val="009D2530"/>
    <w:rsid w:val="009E1F01"/>
    <w:rsid w:val="00A26099"/>
    <w:rsid w:val="00A91C1E"/>
    <w:rsid w:val="00AB1B87"/>
    <w:rsid w:val="00C079D2"/>
    <w:rsid w:val="00D445CD"/>
    <w:rsid w:val="00D47278"/>
    <w:rsid w:val="00E5630B"/>
    <w:rsid w:val="00E94BC8"/>
    <w:rsid w:val="00EB328B"/>
    <w:rsid w:val="00FC6DE7"/>
    <w:rsid w:val="0306989F"/>
    <w:rsid w:val="07E945F6"/>
    <w:rsid w:val="081C8788"/>
    <w:rsid w:val="1935968F"/>
    <w:rsid w:val="1C7B42A1"/>
    <w:rsid w:val="2B5BCC4A"/>
    <w:rsid w:val="321B97AB"/>
    <w:rsid w:val="3487DB00"/>
    <w:rsid w:val="39ADB4BD"/>
    <w:rsid w:val="4110B934"/>
    <w:rsid w:val="4D0366CF"/>
    <w:rsid w:val="511976BD"/>
    <w:rsid w:val="570CB9DA"/>
    <w:rsid w:val="5A77BE67"/>
    <w:rsid w:val="6911B55D"/>
    <w:rsid w:val="6F3B33D6"/>
    <w:rsid w:val="714A0260"/>
    <w:rsid w:val="728DEA04"/>
    <w:rsid w:val="75105D14"/>
    <w:rsid w:val="787C8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A5C6"/>
  <w15:chartTrackingRefBased/>
  <w15:docId w15:val="{E5E6AB98-B5E8-7A40-A31B-23EC0662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aliases w:val="Lista de Figuras"/>
    <w:basedOn w:val="Normal"/>
    <w:next w:val="Normal"/>
    <w:uiPriority w:val="99"/>
    <w:semiHidden/>
    <w:unhideWhenUsed/>
    <w:qFormat/>
    <w:rsid w:val="00A91C1E"/>
    <w:pPr>
      <w:spacing w:line="259" w:lineRule="auto"/>
    </w:pPr>
    <w:rPr>
      <w:rFonts w:ascii="Arial" w:hAnsi="Arial"/>
      <w:sz w:val="22"/>
      <w:szCs w:val="22"/>
    </w:rPr>
  </w:style>
  <w:style w:type="table" w:styleId="Tablaconcuadrcula">
    <w:name w:val="Table Grid"/>
    <w:basedOn w:val="Tablanormal"/>
    <w:uiPriority w:val="39"/>
    <w:rsid w:val="0013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0DD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DD0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4E6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MARIA LOPEZ SAIZ</dc:creator>
  <cp:keywords/>
  <dc:description/>
  <cp:lastModifiedBy>COORDINACION DIPA</cp:lastModifiedBy>
  <cp:revision>10</cp:revision>
  <dcterms:created xsi:type="dcterms:W3CDTF">2020-12-07T17:06:00Z</dcterms:created>
  <dcterms:modified xsi:type="dcterms:W3CDTF">2023-10-04T16:25:00Z</dcterms:modified>
</cp:coreProperties>
</file>