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936"/>
        <w:gridCol w:w="830"/>
        <w:gridCol w:w="1766"/>
      </w:tblGrid>
      <w:tr w:rsidR="00130DD0" w:rsidRPr="000611C6" w14:paraId="2148A409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11CDDA9E" w14:textId="77777777" w:rsidR="00130DD0" w:rsidRPr="000611C6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IDENTIFICACIÓN</w:t>
            </w:r>
          </w:p>
        </w:tc>
      </w:tr>
      <w:tr w:rsidR="00130DD0" w:rsidRPr="000611C6" w14:paraId="313AD88F" w14:textId="77777777" w:rsidTr="2FA02546">
        <w:tc>
          <w:tcPr>
            <w:tcW w:w="3530" w:type="dxa"/>
            <w:gridSpan w:val="2"/>
          </w:tcPr>
          <w:p w14:paraId="7AC9AF6E" w14:textId="77777777" w:rsidR="00130DD0" w:rsidRPr="000611C6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5298" w:type="dxa"/>
            <w:gridSpan w:val="4"/>
          </w:tcPr>
          <w:p w14:paraId="265BF7B6" w14:textId="6E31ADF3" w:rsidR="00130DD0" w:rsidRPr="000611C6" w:rsidRDefault="6CE06E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6CE06E5E">
              <w:rPr>
                <w:rFonts w:ascii="Arial" w:hAnsi="Arial" w:cs="Arial"/>
                <w:sz w:val="22"/>
                <w:szCs w:val="22"/>
              </w:rPr>
              <w:t>Química de Carbohidratos</w:t>
            </w:r>
          </w:p>
        </w:tc>
      </w:tr>
      <w:tr w:rsidR="00130DD0" w:rsidRPr="000611C6" w14:paraId="51C7E3E5" w14:textId="77777777" w:rsidTr="2FA02546">
        <w:tc>
          <w:tcPr>
            <w:tcW w:w="3530" w:type="dxa"/>
            <w:gridSpan w:val="2"/>
          </w:tcPr>
          <w:p w14:paraId="3992BED1" w14:textId="5CC4781B" w:rsidR="00130DD0" w:rsidRPr="000611C6" w:rsidRDefault="00AD095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5298" w:type="dxa"/>
            <w:gridSpan w:val="4"/>
          </w:tcPr>
          <w:p w14:paraId="4DAF1BBC" w14:textId="56FC226C" w:rsidR="00130DD0" w:rsidRPr="000611C6" w:rsidRDefault="00AD095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Hermosillo </w:t>
            </w:r>
          </w:p>
        </w:tc>
      </w:tr>
      <w:tr w:rsidR="00130DD0" w:rsidRPr="000611C6" w14:paraId="672A7560" w14:textId="77777777" w:rsidTr="2FA02546">
        <w:tc>
          <w:tcPr>
            <w:tcW w:w="3530" w:type="dxa"/>
            <w:gridSpan w:val="2"/>
          </w:tcPr>
          <w:p w14:paraId="7C7EB7E8" w14:textId="3157D790" w:rsidR="00130DD0" w:rsidRPr="000611C6" w:rsidRDefault="00C343F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Interdisciplinaria</w:t>
            </w:r>
          </w:p>
        </w:tc>
        <w:tc>
          <w:tcPr>
            <w:tcW w:w="5298" w:type="dxa"/>
            <w:gridSpan w:val="4"/>
          </w:tcPr>
          <w:p w14:paraId="246238D1" w14:textId="7988C693" w:rsidR="00130DD0" w:rsidRPr="000611C6" w:rsidRDefault="00787C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Ciencias Biológicas y de Salud</w:t>
            </w:r>
          </w:p>
        </w:tc>
      </w:tr>
      <w:tr w:rsidR="00130DD0" w:rsidRPr="000611C6" w14:paraId="6242C77F" w14:textId="77777777" w:rsidTr="2FA02546">
        <w:tc>
          <w:tcPr>
            <w:tcW w:w="3530" w:type="dxa"/>
            <w:gridSpan w:val="2"/>
          </w:tcPr>
          <w:p w14:paraId="62E5E0B4" w14:textId="77777777" w:rsidR="00130DD0" w:rsidRPr="000611C6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298" w:type="dxa"/>
            <w:gridSpan w:val="4"/>
          </w:tcPr>
          <w:p w14:paraId="27EA4AC2" w14:textId="77777777" w:rsidR="00130DD0" w:rsidRPr="000611C6" w:rsidRDefault="00787C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Departamento de Investigación y Posgrado en Alimentos</w:t>
            </w:r>
          </w:p>
        </w:tc>
      </w:tr>
      <w:tr w:rsidR="00130DD0" w:rsidRPr="000611C6" w14:paraId="1F4D08BC" w14:textId="77777777" w:rsidTr="2FA02546">
        <w:tc>
          <w:tcPr>
            <w:tcW w:w="3530" w:type="dxa"/>
            <w:gridSpan w:val="2"/>
          </w:tcPr>
          <w:p w14:paraId="36EC36DE" w14:textId="77777777" w:rsidR="00130DD0" w:rsidRPr="000611C6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5298" w:type="dxa"/>
            <w:gridSpan w:val="4"/>
          </w:tcPr>
          <w:p w14:paraId="1F01B36C" w14:textId="3F91411D" w:rsidR="00130DD0" w:rsidRPr="000611C6" w:rsidRDefault="6CE06E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6CE06E5E">
              <w:rPr>
                <w:rFonts w:ascii="Arial" w:hAnsi="Arial" w:cs="Arial"/>
                <w:sz w:val="22"/>
                <w:szCs w:val="22"/>
              </w:rPr>
              <w:t>Doctorado en Ciencias de los Alimentos</w:t>
            </w:r>
          </w:p>
        </w:tc>
      </w:tr>
      <w:tr w:rsidR="00130DD0" w:rsidRPr="000611C6" w14:paraId="7A03A132" w14:textId="77777777" w:rsidTr="2FA02546">
        <w:tc>
          <w:tcPr>
            <w:tcW w:w="3530" w:type="dxa"/>
            <w:gridSpan w:val="2"/>
          </w:tcPr>
          <w:p w14:paraId="6954C73F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2702" w:type="dxa"/>
            <w:gridSpan w:val="2"/>
            <w:shd w:val="clear" w:color="auto" w:fill="auto"/>
          </w:tcPr>
          <w:p w14:paraId="746CA981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Obligatorio (    )</w:t>
            </w:r>
          </w:p>
        </w:tc>
        <w:tc>
          <w:tcPr>
            <w:tcW w:w="2596" w:type="dxa"/>
            <w:gridSpan w:val="2"/>
          </w:tcPr>
          <w:p w14:paraId="07AFB01B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 xml:space="preserve">Optativo (  </w:t>
            </w:r>
            <w:r w:rsidR="001B4838" w:rsidRPr="000611C6">
              <w:rPr>
                <w:rFonts w:ascii="Arial" w:hAnsi="Arial" w:cs="Arial"/>
                <w:sz w:val="22"/>
                <w:szCs w:val="22"/>
              </w:rPr>
              <w:t>X</w:t>
            </w:r>
            <w:r w:rsidRPr="000611C6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</w:tr>
      <w:tr w:rsidR="00130DD0" w:rsidRPr="000611C6" w14:paraId="7DE2BF78" w14:textId="77777777" w:rsidTr="2FA02546">
        <w:tc>
          <w:tcPr>
            <w:tcW w:w="1765" w:type="dxa"/>
          </w:tcPr>
          <w:p w14:paraId="784BED80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Horas teoría</w:t>
            </w:r>
          </w:p>
        </w:tc>
        <w:tc>
          <w:tcPr>
            <w:tcW w:w="1765" w:type="dxa"/>
          </w:tcPr>
          <w:p w14:paraId="13E34EE6" w14:textId="77777777" w:rsidR="00130DD0" w:rsidRPr="000611C6" w:rsidRDefault="001B4838" w:rsidP="00130DD0">
            <w:pPr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14:paraId="125689BA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Horas práctica</w:t>
            </w:r>
          </w:p>
        </w:tc>
        <w:tc>
          <w:tcPr>
            <w:tcW w:w="3532" w:type="dxa"/>
            <w:gridSpan w:val="3"/>
          </w:tcPr>
          <w:p w14:paraId="1CEE5294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DD0" w:rsidRPr="000611C6" w14:paraId="67F99AA1" w14:textId="77777777" w:rsidTr="2FA02546">
        <w:tc>
          <w:tcPr>
            <w:tcW w:w="3530" w:type="dxa"/>
            <w:gridSpan w:val="2"/>
          </w:tcPr>
          <w:p w14:paraId="7ED85846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Valor en créditos</w:t>
            </w:r>
          </w:p>
        </w:tc>
        <w:tc>
          <w:tcPr>
            <w:tcW w:w="5298" w:type="dxa"/>
            <w:gridSpan w:val="4"/>
          </w:tcPr>
          <w:p w14:paraId="4CBF7508" w14:textId="77777777" w:rsidR="00130DD0" w:rsidRPr="000611C6" w:rsidRDefault="001B4838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30DD0" w:rsidRPr="000611C6" w14:paraId="4A3B0008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6DAE13D0" w14:textId="77777777" w:rsidR="00130DD0" w:rsidRPr="000611C6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 GENERAL</w:t>
            </w:r>
          </w:p>
        </w:tc>
      </w:tr>
      <w:tr w:rsidR="00130DD0" w:rsidRPr="000611C6" w14:paraId="5E8C73F8" w14:textId="77777777" w:rsidTr="2FA02546">
        <w:tc>
          <w:tcPr>
            <w:tcW w:w="8828" w:type="dxa"/>
            <w:gridSpan w:val="6"/>
          </w:tcPr>
          <w:p w14:paraId="547D1B48" w14:textId="77777777" w:rsidR="00130DD0" w:rsidRPr="000611C6" w:rsidRDefault="001B4838" w:rsidP="002E660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Introducir al alumno al estudio de la química de los carbohidratos, donde discutirá información básica y específica sobre el tema.</w:t>
            </w:r>
          </w:p>
        </w:tc>
      </w:tr>
      <w:tr w:rsidR="00130DD0" w:rsidRPr="000611C6" w14:paraId="23D57AAB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4D49D0A0" w14:textId="77777777" w:rsidR="00130DD0" w:rsidRPr="000611C6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OBJETIVOS ESPECÍFICOS</w:t>
            </w:r>
          </w:p>
        </w:tc>
      </w:tr>
      <w:tr w:rsidR="00130DD0" w:rsidRPr="000611C6" w14:paraId="3782353B" w14:textId="77777777" w:rsidTr="2FA02546">
        <w:tc>
          <w:tcPr>
            <w:tcW w:w="8828" w:type="dxa"/>
            <w:gridSpan w:val="6"/>
          </w:tcPr>
          <w:p w14:paraId="4FCFC537" w14:textId="77777777" w:rsidR="001B4838" w:rsidRPr="000611C6" w:rsidRDefault="001B4838" w:rsidP="00F23BA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El alumno discutirá la química de los carbohidratos, analizando sus estructuras, reacciones y propiedades.</w:t>
            </w:r>
          </w:p>
          <w:p w14:paraId="70CDB9AD" w14:textId="77777777" w:rsidR="001B4838" w:rsidRPr="000611C6" w:rsidRDefault="001B4838" w:rsidP="00F23BA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 El alumno discutirá los fundamentos de la química con relación a la funcionalidad de los carbohidratos en sistemas alimenticios y sus efectos durante el procesamiento.</w:t>
            </w:r>
          </w:p>
          <w:p w14:paraId="1F5914DD" w14:textId="77777777" w:rsidR="00130DD0" w:rsidRPr="000611C6" w:rsidRDefault="001B4838" w:rsidP="002E6602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 El alumno analizará las metodologías disponibles para el estudio y aislamiento de los carbohidratos.</w:t>
            </w:r>
          </w:p>
        </w:tc>
      </w:tr>
      <w:tr w:rsidR="00C079D2" w:rsidRPr="000611C6" w14:paraId="6C0B540E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1940F533" w14:textId="77777777" w:rsidR="00C079D2" w:rsidRPr="000611C6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CONTENIDO SINTÉTICO</w:t>
            </w:r>
          </w:p>
        </w:tc>
      </w:tr>
      <w:tr w:rsidR="00C079D2" w:rsidRPr="000611C6" w14:paraId="0A0ADEE1" w14:textId="77777777" w:rsidTr="2FA02546">
        <w:tc>
          <w:tcPr>
            <w:tcW w:w="8828" w:type="dxa"/>
            <w:gridSpan w:val="6"/>
          </w:tcPr>
          <w:p w14:paraId="09A49593" w14:textId="77777777" w:rsidR="00C079D2" w:rsidRPr="000611C6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11C6">
              <w:rPr>
                <w:rFonts w:ascii="Arial" w:hAnsi="Arial" w:cs="Arial"/>
                <w:i/>
                <w:iCs/>
                <w:sz w:val="22"/>
                <w:szCs w:val="22"/>
              </w:rPr>
              <w:t>Listar los temas generales que se deben abordar guardando congruencia con la materia y tomando en cuenta los objetivos general y específicos</w:t>
            </w:r>
          </w:p>
        </w:tc>
      </w:tr>
      <w:tr w:rsidR="00C079D2" w:rsidRPr="000611C6" w14:paraId="4E8AD71B" w14:textId="77777777" w:rsidTr="2FA02546">
        <w:tc>
          <w:tcPr>
            <w:tcW w:w="1765" w:type="dxa"/>
            <w:shd w:val="clear" w:color="auto" w:fill="DBDBDB" w:themeFill="accent3" w:themeFillTint="66"/>
          </w:tcPr>
          <w:p w14:paraId="5E15133C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7063" w:type="dxa"/>
            <w:gridSpan w:val="5"/>
            <w:shd w:val="clear" w:color="auto" w:fill="DBDBDB" w:themeFill="accent3" w:themeFillTint="66"/>
          </w:tcPr>
          <w:p w14:paraId="698FD929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</w:tr>
      <w:tr w:rsidR="00C079D2" w:rsidRPr="000611C6" w14:paraId="3CAC5766" w14:textId="77777777" w:rsidTr="2FA02546">
        <w:tc>
          <w:tcPr>
            <w:tcW w:w="1765" w:type="dxa"/>
          </w:tcPr>
          <w:p w14:paraId="3F6AFF26" w14:textId="77777777" w:rsidR="00C079D2" w:rsidRPr="000611C6" w:rsidRDefault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63" w:type="dxa"/>
            <w:gridSpan w:val="5"/>
          </w:tcPr>
          <w:p w14:paraId="06CB3491" w14:textId="77777777" w:rsidR="00C079D2" w:rsidRPr="000611C6" w:rsidRDefault="005628B1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Química de carbohidratos de bajo y alto peso molecular</w:t>
            </w:r>
          </w:p>
        </w:tc>
      </w:tr>
      <w:tr w:rsidR="00224863" w:rsidRPr="000611C6" w14:paraId="16BC3C8F" w14:textId="77777777" w:rsidTr="2FA02546">
        <w:tc>
          <w:tcPr>
            <w:tcW w:w="1765" w:type="dxa"/>
          </w:tcPr>
          <w:p w14:paraId="3AA1AACA" w14:textId="77777777" w:rsidR="00224863" w:rsidRPr="000611C6" w:rsidRDefault="0022486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63" w:type="dxa"/>
            <w:gridSpan w:val="5"/>
          </w:tcPr>
          <w:p w14:paraId="6721CCD7" w14:textId="77777777" w:rsidR="00224863" w:rsidRPr="000611C6" w:rsidRDefault="00224863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Estructuras, reacciones y propiedades de azúcares, oligosacáridos, almidones, pectinas, celulosas, gomas y otros carbohidratos complejos.</w:t>
            </w:r>
          </w:p>
        </w:tc>
      </w:tr>
      <w:tr w:rsidR="00C079D2" w:rsidRPr="000611C6" w14:paraId="055648DF" w14:textId="77777777" w:rsidTr="2FA02546">
        <w:tc>
          <w:tcPr>
            <w:tcW w:w="1765" w:type="dxa"/>
          </w:tcPr>
          <w:p w14:paraId="4E6BF55E" w14:textId="77777777" w:rsidR="00C079D2" w:rsidRPr="000611C6" w:rsidRDefault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63" w:type="dxa"/>
            <w:gridSpan w:val="5"/>
          </w:tcPr>
          <w:p w14:paraId="1EB0F290" w14:textId="77777777" w:rsidR="00C079D2" w:rsidRPr="000611C6" w:rsidRDefault="00224863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Polisacáridos: Fuentes, estructuras y p</w:t>
            </w:r>
            <w:r w:rsidR="005628B1" w:rsidRPr="000611C6">
              <w:rPr>
                <w:rFonts w:ascii="Arial" w:hAnsi="Arial" w:cs="Arial"/>
                <w:sz w:val="22"/>
                <w:szCs w:val="22"/>
              </w:rPr>
              <w:t>ropiedades químicas.</w:t>
            </w:r>
          </w:p>
        </w:tc>
      </w:tr>
      <w:tr w:rsidR="00224863" w:rsidRPr="000611C6" w14:paraId="411082FF" w14:textId="77777777" w:rsidTr="2FA02546">
        <w:tc>
          <w:tcPr>
            <w:tcW w:w="1765" w:type="dxa"/>
          </w:tcPr>
          <w:p w14:paraId="5A363C39" w14:textId="77777777" w:rsidR="00224863" w:rsidRPr="000611C6" w:rsidRDefault="0022486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63" w:type="dxa"/>
            <w:gridSpan w:val="5"/>
          </w:tcPr>
          <w:p w14:paraId="6DB12CCC" w14:textId="77777777" w:rsidR="00224863" w:rsidRPr="000611C6" w:rsidRDefault="00224863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Almidones, almidones modificados en alimentos y otros productos de almidones</w:t>
            </w:r>
          </w:p>
        </w:tc>
      </w:tr>
      <w:tr w:rsidR="00224863" w:rsidRPr="000611C6" w14:paraId="249B348C" w14:textId="77777777" w:rsidTr="2FA02546">
        <w:tc>
          <w:tcPr>
            <w:tcW w:w="1765" w:type="dxa"/>
          </w:tcPr>
          <w:p w14:paraId="317E5844" w14:textId="77777777" w:rsidR="00224863" w:rsidRPr="000611C6" w:rsidRDefault="0022486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63" w:type="dxa"/>
            <w:gridSpan w:val="5"/>
          </w:tcPr>
          <w:p w14:paraId="570CE432" w14:textId="77777777" w:rsidR="00224863" w:rsidRPr="000611C6" w:rsidRDefault="00224863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Celulosa y materiales celulósicos</w:t>
            </w:r>
          </w:p>
        </w:tc>
      </w:tr>
      <w:tr w:rsidR="00C079D2" w:rsidRPr="000611C6" w14:paraId="106496D0" w14:textId="77777777" w:rsidTr="2FA02546">
        <w:tc>
          <w:tcPr>
            <w:tcW w:w="1765" w:type="dxa"/>
          </w:tcPr>
          <w:p w14:paraId="713BA54A" w14:textId="77777777" w:rsidR="00C079D2" w:rsidRPr="000611C6" w:rsidRDefault="005628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63" w:type="dxa"/>
            <w:gridSpan w:val="5"/>
          </w:tcPr>
          <w:p w14:paraId="1840FE33" w14:textId="77777777" w:rsidR="00C079D2" w:rsidRPr="000611C6" w:rsidRDefault="00224863" w:rsidP="002E660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Pectinas y materiales pectínicos en a</w:t>
            </w:r>
            <w:r w:rsidR="005628B1" w:rsidRPr="000611C6">
              <w:rPr>
                <w:rFonts w:ascii="Arial" w:hAnsi="Arial" w:cs="Arial"/>
                <w:sz w:val="22"/>
                <w:szCs w:val="22"/>
              </w:rPr>
              <w:t>limentos.</w:t>
            </w:r>
          </w:p>
        </w:tc>
      </w:tr>
      <w:tr w:rsidR="00C079D2" w:rsidRPr="000611C6" w14:paraId="4DCA063A" w14:textId="77777777" w:rsidTr="2FA02546">
        <w:tc>
          <w:tcPr>
            <w:tcW w:w="1765" w:type="dxa"/>
          </w:tcPr>
          <w:p w14:paraId="7DFA6A72" w14:textId="77777777" w:rsidR="00C079D2" w:rsidRPr="000611C6" w:rsidRDefault="005628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63" w:type="dxa"/>
            <w:gridSpan w:val="5"/>
          </w:tcPr>
          <w:p w14:paraId="0AD2A329" w14:textId="77777777" w:rsidR="00C079D2" w:rsidRPr="000611C6" w:rsidRDefault="00224863" w:rsidP="005628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Gomas y su importancia funcional en a</w:t>
            </w:r>
            <w:r w:rsidR="005628B1" w:rsidRPr="000611C6">
              <w:rPr>
                <w:rFonts w:ascii="Arial" w:hAnsi="Arial" w:cs="Arial"/>
                <w:sz w:val="22"/>
                <w:szCs w:val="22"/>
              </w:rPr>
              <w:t>limentos</w:t>
            </w:r>
          </w:p>
        </w:tc>
      </w:tr>
      <w:tr w:rsidR="001727AC" w:rsidRPr="000611C6" w14:paraId="441087B8" w14:textId="77777777" w:rsidTr="2FA02546">
        <w:tc>
          <w:tcPr>
            <w:tcW w:w="1765" w:type="dxa"/>
          </w:tcPr>
          <w:p w14:paraId="5A5DD0F6" w14:textId="77777777" w:rsidR="001727AC" w:rsidRPr="000611C6" w:rsidRDefault="001727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63" w:type="dxa"/>
            <w:gridSpan w:val="5"/>
          </w:tcPr>
          <w:p w14:paraId="5C264ACD" w14:textId="77777777" w:rsidR="001727AC" w:rsidRPr="000611C6" w:rsidRDefault="00224863" w:rsidP="001727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Importancia nutricional de c</w:t>
            </w:r>
            <w:r w:rsidR="001727AC" w:rsidRPr="000611C6">
              <w:rPr>
                <w:rFonts w:ascii="Arial" w:hAnsi="Arial" w:cs="Arial"/>
                <w:sz w:val="22"/>
                <w:szCs w:val="22"/>
              </w:rPr>
              <w:t>arbohidratos:</w:t>
            </w:r>
            <w:r w:rsidRPr="000611C6">
              <w:rPr>
                <w:rFonts w:ascii="Arial" w:hAnsi="Arial" w:cs="Arial"/>
                <w:sz w:val="22"/>
                <w:szCs w:val="22"/>
              </w:rPr>
              <w:t xml:space="preserve"> Fibra d</w:t>
            </w:r>
            <w:r w:rsidR="001727AC" w:rsidRPr="000611C6">
              <w:rPr>
                <w:rFonts w:ascii="Arial" w:hAnsi="Arial" w:cs="Arial"/>
                <w:sz w:val="22"/>
                <w:szCs w:val="22"/>
              </w:rPr>
              <w:t>ietética.</w:t>
            </w:r>
          </w:p>
        </w:tc>
      </w:tr>
      <w:tr w:rsidR="001727AC" w:rsidRPr="000611C6" w14:paraId="798325AD" w14:textId="77777777" w:rsidTr="2FA02546">
        <w:tc>
          <w:tcPr>
            <w:tcW w:w="1765" w:type="dxa"/>
          </w:tcPr>
          <w:p w14:paraId="4933713D" w14:textId="77777777" w:rsidR="001727AC" w:rsidRPr="000611C6" w:rsidRDefault="001727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63" w:type="dxa"/>
            <w:gridSpan w:val="5"/>
          </w:tcPr>
          <w:p w14:paraId="558C115E" w14:textId="77777777" w:rsidR="001727AC" w:rsidRPr="000611C6" w:rsidRDefault="001727AC" w:rsidP="001727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Énfasis en la química y funcionalidad intrínseca de los carbohidratos en los sistemas alimenticios y los cambios que ocurren durante el procesado y almacenamiento de alimentos.</w:t>
            </w:r>
          </w:p>
        </w:tc>
      </w:tr>
      <w:tr w:rsidR="001727AC" w:rsidRPr="000611C6" w14:paraId="63838BCD" w14:textId="77777777" w:rsidTr="2FA02546">
        <w:tc>
          <w:tcPr>
            <w:tcW w:w="1765" w:type="dxa"/>
          </w:tcPr>
          <w:p w14:paraId="37495895" w14:textId="77777777" w:rsidR="001727AC" w:rsidRPr="000611C6" w:rsidRDefault="001727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63" w:type="dxa"/>
            <w:gridSpan w:val="5"/>
          </w:tcPr>
          <w:p w14:paraId="13D813FD" w14:textId="77777777" w:rsidR="001727AC" w:rsidRPr="000611C6" w:rsidRDefault="001727AC" w:rsidP="001727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Metodologías analíticas para la caracterización y estudio de los carbohidratos.</w:t>
            </w:r>
          </w:p>
        </w:tc>
      </w:tr>
      <w:tr w:rsidR="001727AC" w:rsidRPr="000611C6" w14:paraId="0F482D9C" w14:textId="77777777" w:rsidTr="2FA02546">
        <w:tc>
          <w:tcPr>
            <w:tcW w:w="1765" w:type="dxa"/>
          </w:tcPr>
          <w:p w14:paraId="48972ED5" w14:textId="77777777" w:rsidR="001727AC" w:rsidRPr="000611C6" w:rsidRDefault="001727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3" w:type="dxa"/>
            <w:gridSpan w:val="5"/>
          </w:tcPr>
          <w:p w14:paraId="6AEC88C7" w14:textId="77777777" w:rsidR="001727AC" w:rsidRPr="000611C6" w:rsidRDefault="001727AC" w:rsidP="001727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7AC" w:rsidRPr="000611C6" w14:paraId="71F71F18" w14:textId="77777777" w:rsidTr="2FA02546">
        <w:tc>
          <w:tcPr>
            <w:tcW w:w="1765" w:type="dxa"/>
          </w:tcPr>
          <w:p w14:paraId="5F0A8220" w14:textId="77777777" w:rsidR="001727AC" w:rsidRPr="000611C6" w:rsidRDefault="001727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3" w:type="dxa"/>
            <w:gridSpan w:val="5"/>
          </w:tcPr>
          <w:p w14:paraId="312EF844" w14:textId="77777777" w:rsidR="001727AC" w:rsidRPr="000611C6" w:rsidRDefault="001727AC" w:rsidP="001727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0611C6" w14:paraId="716D440A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3070C61E" w14:textId="77777777" w:rsidR="00C079D2" w:rsidRPr="000611C6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O FORMAS DE CONDUCCIÓN DE LOS PROCESOS DE ENSEÑANZA-APRENDIZAJE</w:t>
            </w:r>
          </w:p>
        </w:tc>
      </w:tr>
      <w:tr w:rsidR="00C079D2" w:rsidRPr="000611C6" w14:paraId="238029E2" w14:textId="77777777" w:rsidTr="2FA02546">
        <w:tc>
          <w:tcPr>
            <w:tcW w:w="8828" w:type="dxa"/>
            <w:gridSpan w:val="6"/>
          </w:tcPr>
          <w:p w14:paraId="07D816FE" w14:textId="77777777" w:rsidR="00C079D2" w:rsidRPr="000611C6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11C6">
              <w:rPr>
                <w:rFonts w:ascii="Arial" w:hAnsi="Arial" w:cs="Arial"/>
                <w:i/>
                <w:iCs/>
                <w:sz w:val="22"/>
                <w:szCs w:val="22"/>
              </w:rPr>
              <w:t>Señalar las principales actividades que realizarán tanto el maestro como el alumno.</w:t>
            </w:r>
          </w:p>
          <w:p w14:paraId="07F6BC5C" w14:textId="77777777" w:rsidR="00137320" w:rsidRPr="000611C6" w:rsidRDefault="00137320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A4BDBC" w14:textId="77777777" w:rsidR="00675E29" w:rsidRPr="000611C6" w:rsidRDefault="00675E29" w:rsidP="00675E2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lastRenderedPageBreak/>
              <w:t>Exposición de temas actuales frente a grupo.</w:t>
            </w:r>
          </w:p>
          <w:p w14:paraId="0E0FA480" w14:textId="77777777" w:rsidR="00675E29" w:rsidRPr="000611C6" w:rsidRDefault="00675E29" w:rsidP="00675E2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 Discusión en grupo de los temas del curso.</w:t>
            </w:r>
          </w:p>
          <w:p w14:paraId="092675C1" w14:textId="77777777" w:rsidR="00137320" w:rsidRPr="000611C6" w:rsidRDefault="00675E29" w:rsidP="00675E29">
            <w:pPr>
              <w:numPr>
                <w:ilvl w:val="0"/>
                <w:numId w:val="5"/>
              </w:numPr>
              <w:spacing w:after="160" w:line="259" w:lineRule="auto"/>
              <w:rPr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 Exposición oral y escrita por el alumno sobre investigaciones documentales sugeridas por el docente.</w:t>
            </w:r>
          </w:p>
        </w:tc>
      </w:tr>
      <w:tr w:rsidR="00C079D2" w:rsidRPr="000611C6" w14:paraId="7B41E8DF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06D3827F" w14:textId="77777777" w:rsidR="00C079D2" w:rsidRPr="000611C6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MODALIDADES DE EVALUACIÓN Y ACREDITACIÓN</w:t>
            </w:r>
          </w:p>
        </w:tc>
      </w:tr>
      <w:tr w:rsidR="00C079D2" w:rsidRPr="000611C6" w14:paraId="6553FCBB" w14:textId="77777777" w:rsidTr="2FA02546">
        <w:tc>
          <w:tcPr>
            <w:tcW w:w="8828" w:type="dxa"/>
            <w:gridSpan w:val="6"/>
          </w:tcPr>
          <w:p w14:paraId="2A8FAFB2" w14:textId="77777777" w:rsidR="00137320" w:rsidRPr="000611C6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11C6">
              <w:rPr>
                <w:rFonts w:ascii="Arial" w:hAnsi="Arial" w:cs="Arial"/>
                <w:i/>
                <w:iCs/>
                <w:sz w:val="22"/>
                <w:szCs w:val="22"/>
              </w:rPr>
              <w:t>Describir las formas utilizadas por el profesor para conocer el proceso y el resultado del aprendizaje del alumno</w:t>
            </w:r>
          </w:p>
        </w:tc>
      </w:tr>
      <w:tr w:rsidR="00C079D2" w:rsidRPr="000611C6" w14:paraId="23993542" w14:textId="77777777" w:rsidTr="2FA02546">
        <w:tc>
          <w:tcPr>
            <w:tcW w:w="5296" w:type="dxa"/>
            <w:gridSpan w:val="3"/>
            <w:shd w:val="clear" w:color="auto" w:fill="DBDBDB" w:themeFill="accent3" w:themeFillTint="66"/>
          </w:tcPr>
          <w:p w14:paraId="62136D32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3532" w:type="dxa"/>
            <w:gridSpan w:val="3"/>
            <w:shd w:val="clear" w:color="auto" w:fill="DBDBDB" w:themeFill="accent3" w:themeFillTint="66"/>
          </w:tcPr>
          <w:p w14:paraId="1E50FA26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Ponderación</w:t>
            </w:r>
          </w:p>
        </w:tc>
      </w:tr>
      <w:tr w:rsidR="00C079D2" w:rsidRPr="000611C6" w14:paraId="52A71A88" w14:textId="77777777" w:rsidTr="2FA02546">
        <w:tc>
          <w:tcPr>
            <w:tcW w:w="5296" w:type="dxa"/>
            <w:gridSpan w:val="3"/>
          </w:tcPr>
          <w:p w14:paraId="479CFA52" w14:textId="77777777" w:rsidR="00C079D2" w:rsidRPr="000611C6" w:rsidRDefault="00C5044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Exámenes parciales y finales teóricos.</w:t>
            </w:r>
          </w:p>
        </w:tc>
        <w:tc>
          <w:tcPr>
            <w:tcW w:w="3532" w:type="dxa"/>
            <w:gridSpan w:val="3"/>
          </w:tcPr>
          <w:p w14:paraId="6C3BF15B" w14:textId="5B29EA2C" w:rsidR="00C079D2" w:rsidRPr="000611C6" w:rsidRDefault="4C4AE6C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4C4AE6CC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C079D2" w:rsidRPr="000611C6" w14:paraId="2E321400" w14:textId="77777777" w:rsidTr="2FA02546">
        <w:tc>
          <w:tcPr>
            <w:tcW w:w="5296" w:type="dxa"/>
            <w:gridSpan w:val="3"/>
          </w:tcPr>
          <w:p w14:paraId="6FB1B197" w14:textId="77777777" w:rsidR="00C079D2" w:rsidRPr="000611C6" w:rsidRDefault="00C50447" w:rsidP="00D726D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Presentaciones orales y escritas de trabajos de investigación.</w:t>
            </w:r>
          </w:p>
        </w:tc>
        <w:tc>
          <w:tcPr>
            <w:tcW w:w="3532" w:type="dxa"/>
            <w:gridSpan w:val="3"/>
          </w:tcPr>
          <w:p w14:paraId="0EF6D410" w14:textId="23606866" w:rsidR="00C079D2" w:rsidRPr="000611C6" w:rsidRDefault="4C4AE6C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4C4AE6CC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C079D2" w:rsidRPr="000611C6" w14:paraId="6710C4E6" w14:textId="77777777" w:rsidTr="2FA02546">
        <w:tc>
          <w:tcPr>
            <w:tcW w:w="5296" w:type="dxa"/>
            <w:gridSpan w:val="3"/>
          </w:tcPr>
          <w:p w14:paraId="52360197" w14:textId="77777777" w:rsidR="00C079D2" w:rsidRPr="000611C6" w:rsidRDefault="00C079D2" w:rsidP="00D726D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14:paraId="7CE7E388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0611C6" w14:paraId="77E8F151" w14:textId="77777777" w:rsidTr="2FA02546">
        <w:tc>
          <w:tcPr>
            <w:tcW w:w="5296" w:type="dxa"/>
            <w:gridSpan w:val="3"/>
          </w:tcPr>
          <w:p w14:paraId="095EAC5C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14:paraId="1007021E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0611C6" w14:paraId="533186DB" w14:textId="77777777" w:rsidTr="2FA02546">
        <w:tc>
          <w:tcPr>
            <w:tcW w:w="5296" w:type="dxa"/>
            <w:gridSpan w:val="3"/>
          </w:tcPr>
          <w:p w14:paraId="3E7EA803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14:paraId="1C005109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0611C6" w14:paraId="213289B5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2E0F6F6E" w14:textId="77777777" w:rsidR="00C079D2" w:rsidRPr="000611C6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BIBLIOGRAFÍA, DOCUMENTACIÓN Y MATERIALES DE APOYO </w:t>
            </w:r>
          </w:p>
        </w:tc>
      </w:tr>
      <w:tr w:rsidR="00C079D2" w:rsidRPr="000611C6" w14:paraId="7B07C634" w14:textId="77777777" w:rsidTr="2FA02546">
        <w:tc>
          <w:tcPr>
            <w:tcW w:w="8828" w:type="dxa"/>
            <w:gridSpan w:val="6"/>
          </w:tcPr>
          <w:p w14:paraId="2AD9A7D1" w14:textId="77777777" w:rsidR="00C079D2" w:rsidRPr="000611C6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11C6">
              <w:rPr>
                <w:rFonts w:ascii="Arial" w:hAnsi="Arial" w:cs="Arial"/>
                <w:i/>
                <w:iCs/>
                <w:sz w:val="22"/>
                <w:szCs w:val="22"/>
              </w:rPr>
              <w:t>Señalar los textos y documentos básicos que serán empleados durante el curso.</w:t>
            </w:r>
          </w:p>
        </w:tc>
      </w:tr>
      <w:tr w:rsidR="00C079D2" w:rsidRPr="000611C6" w14:paraId="1AED86D3" w14:textId="77777777" w:rsidTr="2FA02546">
        <w:tc>
          <w:tcPr>
            <w:tcW w:w="1765" w:type="dxa"/>
            <w:shd w:val="clear" w:color="auto" w:fill="DBDBDB" w:themeFill="accent3" w:themeFillTint="66"/>
          </w:tcPr>
          <w:p w14:paraId="744BAB74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65" w:type="dxa"/>
            <w:shd w:val="clear" w:color="auto" w:fill="DBDBDB" w:themeFill="accent3" w:themeFillTint="66"/>
          </w:tcPr>
          <w:p w14:paraId="15FD7701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37CB3090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766" w:type="dxa"/>
            <w:gridSpan w:val="2"/>
            <w:shd w:val="clear" w:color="auto" w:fill="DBDBDB" w:themeFill="accent3" w:themeFillTint="66"/>
          </w:tcPr>
          <w:p w14:paraId="0912DDEE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Edición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33D8B03B" w14:textId="77777777" w:rsidR="00C079D2" w:rsidRPr="000611C6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1C6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</w:tr>
      <w:tr w:rsidR="00D726DA" w:rsidRPr="000611C6" w14:paraId="39D1B1A2" w14:textId="77777777" w:rsidTr="2FA02546">
        <w:tc>
          <w:tcPr>
            <w:tcW w:w="1765" w:type="dxa"/>
          </w:tcPr>
          <w:p w14:paraId="255A19C1" w14:textId="77777777" w:rsidR="00D726DA" w:rsidRPr="000611C6" w:rsidRDefault="00D726DA" w:rsidP="0007420D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Cui S.W.</w:t>
            </w:r>
          </w:p>
        </w:tc>
        <w:tc>
          <w:tcPr>
            <w:tcW w:w="1765" w:type="dxa"/>
          </w:tcPr>
          <w:p w14:paraId="0C9AD76F" w14:textId="77777777" w:rsidR="00D726DA" w:rsidRPr="000611C6" w:rsidRDefault="00D726DA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r w:rsidRPr="000611C6">
              <w:rPr>
                <w:rFonts w:ascii="Arial" w:hAnsi="Arial" w:cs="Arial"/>
                <w:sz w:val="22"/>
                <w:szCs w:val="22"/>
                <w:lang w:val="en-US"/>
              </w:rPr>
              <w:t>Food Carbohydrates Chemistry, Physical Properties, and Applications.</w:t>
            </w:r>
          </w:p>
        </w:tc>
        <w:tc>
          <w:tcPr>
            <w:tcW w:w="1766" w:type="dxa"/>
          </w:tcPr>
          <w:p w14:paraId="2B477A64" w14:textId="77777777" w:rsidR="00D726DA" w:rsidRPr="000611C6" w:rsidRDefault="00D726D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CRC Press.</w:t>
            </w:r>
          </w:p>
        </w:tc>
        <w:tc>
          <w:tcPr>
            <w:tcW w:w="1766" w:type="dxa"/>
            <w:gridSpan w:val="2"/>
          </w:tcPr>
          <w:p w14:paraId="702F2997" w14:textId="77777777" w:rsidR="00D726DA" w:rsidRPr="000611C6" w:rsidRDefault="00D726D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5B68D6" w14:textId="77777777" w:rsidR="00D726DA" w:rsidRPr="000611C6" w:rsidRDefault="00D726D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</w:tr>
      <w:tr w:rsidR="00C079D2" w:rsidRPr="000611C6" w14:paraId="3B86FDA7" w14:textId="77777777" w:rsidTr="2FA02546">
        <w:tc>
          <w:tcPr>
            <w:tcW w:w="1765" w:type="dxa"/>
          </w:tcPr>
          <w:p w14:paraId="3C98702A" w14:textId="77777777" w:rsidR="00C079D2" w:rsidRPr="000611C6" w:rsidRDefault="0007420D" w:rsidP="0007420D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Lineback, D. R., &amp; Inglett, G. E.</w:t>
            </w:r>
          </w:p>
        </w:tc>
        <w:tc>
          <w:tcPr>
            <w:tcW w:w="1765" w:type="dxa"/>
          </w:tcPr>
          <w:p w14:paraId="3F13CCB5" w14:textId="77777777" w:rsidR="00C079D2" w:rsidRPr="000611C6" w:rsidRDefault="00074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Food carbohydrates;</w:t>
            </w:r>
          </w:p>
        </w:tc>
        <w:tc>
          <w:tcPr>
            <w:tcW w:w="1766" w:type="dxa"/>
          </w:tcPr>
          <w:p w14:paraId="75A1003C" w14:textId="77777777" w:rsidR="00C079D2" w:rsidRPr="000611C6" w:rsidRDefault="00D726D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sz w:val="22"/>
                <w:szCs w:val="22"/>
              </w:rPr>
              <w:t>AVI Pub. Co.</w:t>
            </w:r>
          </w:p>
        </w:tc>
        <w:tc>
          <w:tcPr>
            <w:tcW w:w="1766" w:type="dxa"/>
            <w:gridSpan w:val="2"/>
          </w:tcPr>
          <w:p w14:paraId="3C92FEC0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E43D673" w14:textId="77777777" w:rsidR="00C079D2" w:rsidRPr="000611C6" w:rsidRDefault="00074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</w:tr>
      <w:tr w:rsidR="00C079D2" w:rsidRPr="000611C6" w14:paraId="197D2954" w14:textId="77777777" w:rsidTr="2FA02546">
        <w:tc>
          <w:tcPr>
            <w:tcW w:w="1765" w:type="dxa"/>
          </w:tcPr>
          <w:p w14:paraId="44BDBD85" w14:textId="77777777" w:rsidR="00C079D2" w:rsidRPr="000611C6" w:rsidRDefault="006F2E5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DeMan, J. M., Finley, J. W., Hurst, W. J., &amp; Lee, C. Y.</w:t>
            </w:r>
          </w:p>
        </w:tc>
        <w:tc>
          <w:tcPr>
            <w:tcW w:w="1765" w:type="dxa"/>
          </w:tcPr>
          <w:p w14:paraId="3E1C6697" w14:textId="77777777" w:rsidR="00C079D2" w:rsidRPr="000611C6" w:rsidRDefault="00EC57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iCs/>
                <w:sz w:val="22"/>
                <w:szCs w:val="22"/>
                <w:shd w:val="clear" w:color="auto" w:fill="FFFFFF"/>
              </w:rPr>
              <w:t>Principles of food chemistry</w:t>
            </w: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66" w:type="dxa"/>
          </w:tcPr>
          <w:p w14:paraId="62988F70" w14:textId="77777777" w:rsidR="00C079D2" w:rsidRPr="000611C6" w:rsidRDefault="00964A0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Gaithersburg: Aspen Publishers</w:t>
            </w:r>
          </w:p>
        </w:tc>
        <w:tc>
          <w:tcPr>
            <w:tcW w:w="1766" w:type="dxa"/>
            <w:gridSpan w:val="2"/>
          </w:tcPr>
          <w:p w14:paraId="11C39AB3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81284CB" w14:textId="77777777" w:rsidR="00C079D2" w:rsidRPr="000611C6" w:rsidRDefault="006F2E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</w:tr>
      <w:tr w:rsidR="00C079D2" w:rsidRPr="000611C6" w14:paraId="062EA661" w14:textId="77777777" w:rsidTr="2FA02546">
        <w:tc>
          <w:tcPr>
            <w:tcW w:w="1765" w:type="dxa"/>
          </w:tcPr>
          <w:p w14:paraId="71A73D3A" w14:textId="77777777" w:rsidR="00C079D2" w:rsidRPr="000611C6" w:rsidRDefault="00964A01">
            <w:pPr>
              <w:contextualSpacing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611C6">
              <w:rPr>
                <w:rFonts w:ascii="Tahoma" w:hAnsi="Tahoma" w:cs="Tahoma"/>
                <w:sz w:val="22"/>
                <w:szCs w:val="22"/>
                <w:lang w:val="en-US"/>
              </w:rPr>
              <w:t>Belitz H-D, Grosch W, Schieberle P</w:t>
            </w:r>
          </w:p>
        </w:tc>
        <w:tc>
          <w:tcPr>
            <w:tcW w:w="1765" w:type="dxa"/>
          </w:tcPr>
          <w:p w14:paraId="37E4BF60" w14:textId="77777777" w:rsidR="00C079D2" w:rsidRPr="000611C6" w:rsidRDefault="00964A0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Food Chemistry.</w:t>
            </w:r>
          </w:p>
        </w:tc>
        <w:tc>
          <w:tcPr>
            <w:tcW w:w="1766" w:type="dxa"/>
          </w:tcPr>
          <w:p w14:paraId="5D8E8F87" w14:textId="77777777" w:rsidR="00C079D2" w:rsidRPr="000611C6" w:rsidRDefault="00964A0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Springer</w:t>
            </w:r>
          </w:p>
        </w:tc>
        <w:tc>
          <w:tcPr>
            <w:tcW w:w="1766" w:type="dxa"/>
            <w:gridSpan w:val="2"/>
          </w:tcPr>
          <w:p w14:paraId="41251D16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7D9B62D" w14:textId="77777777" w:rsidR="00C079D2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AD751C" w:rsidRPr="000611C6" w14:paraId="2F3F7258" w14:textId="77777777" w:rsidTr="2FA02546">
        <w:tc>
          <w:tcPr>
            <w:tcW w:w="1765" w:type="dxa"/>
          </w:tcPr>
          <w:p w14:paraId="46B19C66" w14:textId="77777777" w:rsidR="00AD751C" w:rsidRPr="000611C6" w:rsidRDefault="00397020" w:rsidP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Fennema, O. R.</w:t>
            </w:r>
          </w:p>
        </w:tc>
        <w:tc>
          <w:tcPr>
            <w:tcW w:w="1765" w:type="dxa"/>
          </w:tcPr>
          <w:p w14:paraId="26C9C1A2" w14:textId="77777777" w:rsidR="00AD751C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Food Chemistry</w:t>
            </w:r>
          </w:p>
        </w:tc>
        <w:tc>
          <w:tcPr>
            <w:tcW w:w="1766" w:type="dxa"/>
          </w:tcPr>
          <w:p w14:paraId="25162FC2" w14:textId="77777777" w:rsidR="00AD751C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Marcel Decker</w:t>
            </w:r>
          </w:p>
        </w:tc>
        <w:tc>
          <w:tcPr>
            <w:tcW w:w="1766" w:type="dxa"/>
            <w:gridSpan w:val="2"/>
          </w:tcPr>
          <w:p w14:paraId="5F32D907" w14:textId="77777777" w:rsidR="00AD751C" w:rsidRPr="000611C6" w:rsidRDefault="00AD751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BCBA2F" w14:textId="77777777" w:rsidR="00AD751C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</w:tr>
      <w:tr w:rsidR="00397020" w:rsidRPr="000611C6" w14:paraId="4543FBAD" w14:textId="77777777" w:rsidTr="2FA02546">
        <w:tc>
          <w:tcPr>
            <w:tcW w:w="1765" w:type="dxa"/>
          </w:tcPr>
          <w:p w14:paraId="30126892" w14:textId="77777777" w:rsidR="00397020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BeMiller, J. N.</w:t>
            </w:r>
          </w:p>
        </w:tc>
        <w:tc>
          <w:tcPr>
            <w:tcW w:w="1765" w:type="dxa"/>
          </w:tcPr>
          <w:p w14:paraId="4D427145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11C6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US"/>
              </w:rPr>
              <w:t>Carbohydrate chemistry for food scientists</w:t>
            </w: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766" w:type="dxa"/>
          </w:tcPr>
          <w:p w14:paraId="090041CE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Elsevier</w:t>
            </w:r>
          </w:p>
        </w:tc>
        <w:tc>
          <w:tcPr>
            <w:tcW w:w="1766" w:type="dxa"/>
            <w:gridSpan w:val="2"/>
          </w:tcPr>
          <w:p w14:paraId="69E9383A" w14:textId="77777777" w:rsidR="00397020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31EF258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397020" w:rsidRPr="000611C6" w14:paraId="58ADFB50" w14:textId="77777777" w:rsidTr="2FA02546">
        <w:tc>
          <w:tcPr>
            <w:tcW w:w="1765" w:type="dxa"/>
          </w:tcPr>
          <w:p w14:paraId="5C1AF04A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Salovaara, H., Gates, F., &amp; Tenkanen, M.</w:t>
            </w:r>
          </w:p>
        </w:tc>
        <w:tc>
          <w:tcPr>
            <w:tcW w:w="1765" w:type="dxa"/>
          </w:tcPr>
          <w:p w14:paraId="10813BED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11C6">
              <w:rPr>
                <w:rFonts w:ascii="Arial" w:hAnsi="Arial" w:cs="Arial"/>
                <w:iCs/>
                <w:sz w:val="22"/>
                <w:szCs w:val="22"/>
                <w:shd w:val="clear" w:color="auto" w:fill="FFFFFF"/>
                <w:lang w:val="en-US"/>
              </w:rPr>
              <w:t>Dietary fibre components and functions</w:t>
            </w: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766" w:type="dxa"/>
          </w:tcPr>
          <w:p w14:paraId="48E49BEF" w14:textId="77777777" w:rsidR="006C6918" w:rsidRPr="000611C6" w:rsidRDefault="006C6918" w:rsidP="006C6918">
            <w:pPr>
              <w:rPr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Wageningen Academic Publishers.</w:t>
            </w:r>
          </w:p>
          <w:p w14:paraId="053EF971" w14:textId="77777777" w:rsidR="00397020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5BF420D1" w14:textId="77777777" w:rsidR="00397020" w:rsidRPr="000611C6" w:rsidRDefault="0039702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F9BD7AE" w14:textId="77777777" w:rsidR="00397020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</w:tr>
      <w:tr w:rsidR="006C6918" w:rsidRPr="000611C6" w14:paraId="66E29B09" w14:textId="77777777" w:rsidTr="2FA02546">
        <w:tc>
          <w:tcPr>
            <w:tcW w:w="1765" w:type="dxa"/>
          </w:tcPr>
          <w:p w14:paraId="258F0262" w14:textId="77777777" w:rsidR="006C6918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7A5B26AA" w14:textId="77777777" w:rsidR="006C6918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5E74963" w14:textId="77777777" w:rsidR="006C6918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64F717BB" w14:textId="77777777" w:rsidR="006C6918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65646AF" w14:textId="77777777" w:rsidR="006C6918" w:rsidRPr="000611C6" w:rsidRDefault="006C69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747" w:rsidRPr="000611C6" w14:paraId="4961C194" w14:textId="77777777" w:rsidTr="2FA02546">
        <w:tc>
          <w:tcPr>
            <w:tcW w:w="8828" w:type="dxa"/>
            <w:gridSpan w:val="6"/>
          </w:tcPr>
          <w:p w14:paraId="1E62A507" w14:textId="77777777" w:rsidR="005A5747" w:rsidRPr="000611C6" w:rsidRDefault="006F2E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Revistas científicas recomendadas:</w:t>
            </w:r>
          </w:p>
        </w:tc>
      </w:tr>
      <w:tr w:rsidR="0007420D" w:rsidRPr="000611C6" w14:paraId="71BDA4A2" w14:textId="77777777" w:rsidTr="2FA02546">
        <w:tc>
          <w:tcPr>
            <w:tcW w:w="8828" w:type="dxa"/>
            <w:gridSpan w:val="6"/>
          </w:tcPr>
          <w:p w14:paraId="464C21E8" w14:textId="77777777" w:rsidR="0007420D" w:rsidRPr="000611C6" w:rsidRDefault="00074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Food Chemistry.</w:t>
            </w:r>
          </w:p>
        </w:tc>
      </w:tr>
      <w:tr w:rsidR="0007420D" w:rsidRPr="00AD095C" w14:paraId="2B48C368" w14:textId="77777777" w:rsidTr="2FA02546">
        <w:tc>
          <w:tcPr>
            <w:tcW w:w="8828" w:type="dxa"/>
            <w:gridSpan w:val="6"/>
          </w:tcPr>
          <w:p w14:paraId="1361D583" w14:textId="77777777" w:rsidR="0007420D" w:rsidRPr="000611C6" w:rsidRDefault="0007420D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11C6">
              <w:rPr>
                <w:rFonts w:ascii="Arial" w:hAnsi="Arial" w:cs="Arial"/>
                <w:sz w:val="22"/>
                <w:szCs w:val="22"/>
                <w:lang w:val="en-US"/>
              </w:rPr>
              <w:t>Journal of Agriculture and Food Chemistry.</w:t>
            </w:r>
          </w:p>
        </w:tc>
      </w:tr>
      <w:tr w:rsidR="0007420D" w:rsidRPr="000611C6" w14:paraId="58FAADC2" w14:textId="77777777" w:rsidTr="2FA02546">
        <w:tc>
          <w:tcPr>
            <w:tcW w:w="8828" w:type="dxa"/>
            <w:gridSpan w:val="6"/>
          </w:tcPr>
          <w:p w14:paraId="217D24D4" w14:textId="77777777" w:rsidR="0007420D" w:rsidRPr="000611C6" w:rsidRDefault="00074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Starch.</w:t>
            </w:r>
          </w:p>
        </w:tc>
      </w:tr>
      <w:tr w:rsidR="0007420D" w:rsidRPr="000611C6" w14:paraId="36678942" w14:textId="77777777" w:rsidTr="2FA02546">
        <w:tc>
          <w:tcPr>
            <w:tcW w:w="8828" w:type="dxa"/>
            <w:gridSpan w:val="6"/>
          </w:tcPr>
          <w:p w14:paraId="23E8D607" w14:textId="77777777" w:rsidR="0007420D" w:rsidRPr="000611C6" w:rsidRDefault="0007420D">
            <w:pPr>
              <w:contextualSpacing/>
              <w:rPr>
                <w:sz w:val="22"/>
                <w:szCs w:val="22"/>
              </w:rPr>
            </w:pPr>
          </w:p>
        </w:tc>
      </w:tr>
      <w:tr w:rsidR="00C079D2" w:rsidRPr="000611C6" w14:paraId="311D3B66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3D098417" w14:textId="77777777" w:rsidR="00C079D2" w:rsidRPr="000611C6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PERFIL ACADÉMICO DESEABLE DEL RESPONSABLE DE LA ASIGNATURA</w:t>
            </w:r>
          </w:p>
        </w:tc>
      </w:tr>
      <w:tr w:rsidR="00C079D2" w:rsidRPr="000611C6" w14:paraId="0B006149" w14:textId="77777777" w:rsidTr="2FA02546">
        <w:tc>
          <w:tcPr>
            <w:tcW w:w="8828" w:type="dxa"/>
            <w:gridSpan w:val="6"/>
          </w:tcPr>
          <w:p w14:paraId="497C981D" w14:textId="77777777" w:rsidR="00C079D2" w:rsidRPr="000611C6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11C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Describir las características deseables del profesor que darán el servicio docente en términos de formación y experiencia académica y/o práctica en el área relacionada con la materia </w:t>
            </w:r>
          </w:p>
          <w:p w14:paraId="4BE46521" w14:textId="77777777" w:rsidR="00137320" w:rsidRPr="000611C6" w:rsidRDefault="00137320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087F9A" w14:textId="77777777" w:rsidR="005628B1" w:rsidRPr="000611C6" w:rsidRDefault="005628B1" w:rsidP="005628B1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sz w:val="22"/>
                <w:szCs w:val="22"/>
              </w:rPr>
              <w:t>Profesor con un grado de Doctor en Ciencias, con experiencia en docencia y en investigación en áreas relacionadas con la Química de Carbohidratos.</w:t>
            </w:r>
          </w:p>
          <w:p w14:paraId="2513FDE8" w14:textId="77777777" w:rsidR="00137320" w:rsidRPr="000611C6" w:rsidRDefault="00137320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0611C6" w14:paraId="3F3AA46E" w14:textId="77777777" w:rsidTr="2FA02546">
        <w:tc>
          <w:tcPr>
            <w:tcW w:w="8828" w:type="dxa"/>
            <w:gridSpan w:val="6"/>
            <w:shd w:val="clear" w:color="auto" w:fill="44546A" w:themeFill="text2"/>
          </w:tcPr>
          <w:p w14:paraId="28A0E33F" w14:textId="77777777" w:rsidR="00C079D2" w:rsidRPr="000611C6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11C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NOMBRE Y FIRMA DE QUIEN DISEÑÓ CARTA DESCRIPTIVA</w:t>
            </w:r>
          </w:p>
        </w:tc>
      </w:tr>
      <w:tr w:rsidR="00C079D2" w:rsidRPr="000611C6" w14:paraId="1A373EAB" w14:textId="77777777" w:rsidTr="2FA02546">
        <w:tc>
          <w:tcPr>
            <w:tcW w:w="8828" w:type="dxa"/>
            <w:gridSpan w:val="6"/>
          </w:tcPr>
          <w:p w14:paraId="47C2E0CF" w14:textId="671ADB59" w:rsidR="00C079D2" w:rsidRPr="000611C6" w:rsidRDefault="4C4AE6C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2FA02546">
              <w:rPr>
                <w:rFonts w:ascii="Arial" w:hAnsi="Arial" w:cs="Arial"/>
                <w:sz w:val="22"/>
                <w:szCs w:val="22"/>
              </w:rPr>
              <w:t>Dra. Josafat Marina Ezquerra Brauer</w:t>
            </w:r>
          </w:p>
        </w:tc>
      </w:tr>
    </w:tbl>
    <w:p w14:paraId="546BD4F3" w14:textId="77777777" w:rsidR="0042386C" w:rsidRPr="000611C6" w:rsidRDefault="0042386C">
      <w:pPr>
        <w:rPr>
          <w:sz w:val="22"/>
          <w:szCs w:val="22"/>
        </w:rPr>
      </w:pPr>
    </w:p>
    <w:sectPr w:rsidR="0042386C" w:rsidRPr="000611C6" w:rsidSect="004D3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D20"/>
    <w:multiLevelType w:val="multilevel"/>
    <w:tmpl w:val="22C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56574"/>
    <w:multiLevelType w:val="multilevel"/>
    <w:tmpl w:val="D7E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110B"/>
    <w:multiLevelType w:val="multilevel"/>
    <w:tmpl w:val="184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65319"/>
    <w:multiLevelType w:val="multilevel"/>
    <w:tmpl w:val="705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13E3E"/>
    <w:multiLevelType w:val="multilevel"/>
    <w:tmpl w:val="121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65779"/>
    <w:multiLevelType w:val="multilevel"/>
    <w:tmpl w:val="103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74CBF"/>
    <w:multiLevelType w:val="multilevel"/>
    <w:tmpl w:val="22C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850740">
    <w:abstractNumId w:val="0"/>
  </w:num>
  <w:num w:numId="2" w16cid:durableId="1427841731">
    <w:abstractNumId w:val="1"/>
  </w:num>
  <w:num w:numId="3" w16cid:durableId="120147692">
    <w:abstractNumId w:val="5"/>
  </w:num>
  <w:num w:numId="4" w16cid:durableId="79908607">
    <w:abstractNumId w:val="4"/>
  </w:num>
  <w:num w:numId="5" w16cid:durableId="1956521095">
    <w:abstractNumId w:val="3"/>
  </w:num>
  <w:num w:numId="6" w16cid:durableId="170604844">
    <w:abstractNumId w:val="6"/>
  </w:num>
  <w:num w:numId="7" w16cid:durableId="30778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D0"/>
    <w:rsid w:val="000611C6"/>
    <w:rsid w:val="0007420D"/>
    <w:rsid w:val="000C204B"/>
    <w:rsid w:val="00130DD0"/>
    <w:rsid w:val="00137320"/>
    <w:rsid w:val="001727AC"/>
    <w:rsid w:val="001B4838"/>
    <w:rsid w:val="00224863"/>
    <w:rsid w:val="002E6602"/>
    <w:rsid w:val="00397020"/>
    <w:rsid w:val="0042386C"/>
    <w:rsid w:val="004D3C98"/>
    <w:rsid w:val="005628B1"/>
    <w:rsid w:val="005A5747"/>
    <w:rsid w:val="00675E29"/>
    <w:rsid w:val="006C6918"/>
    <w:rsid w:val="006F2E5E"/>
    <w:rsid w:val="00775825"/>
    <w:rsid w:val="00787CF9"/>
    <w:rsid w:val="0093726C"/>
    <w:rsid w:val="00951246"/>
    <w:rsid w:val="00964A01"/>
    <w:rsid w:val="009663E7"/>
    <w:rsid w:val="00A91C1E"/>
    <w:rsid w:val="00AB1B87"/>
    <w:rsid w:val="00AD095C"/>
    <w:rsid w:val="00AD751C"/>
    <w:rsid w:val="00AE01BF"/>
    <w:rsid w:val="00C079D2"/>
    <w:rsid w:val="00C343F8"/>
    <w:rsid w:val="00C43BD0"/>
    <w:rsid w:val="00C50447"/>
    <w:rsid w:val="00D726DA"/>
    <w:rsid w:val="00D77FA5"/>
    <w:rsid w:val="00EC578E"/>
    <w:rsid w:val="00F23BAC"/>
    <w:rsid w:val="00FC6DE7"/>
    <w:rsid w:val="2FA02546"/>
    <w:rsid w:val="4C4AE6CC"/>
    <w:rsid w:val="6CE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B5C8"/>
  <w15:chartTrackingRefBased/>
  <w15:docId w15:val="{E5E6AB98-B5E8-7A40-A31B-23EC066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Lista de Figuras"/>
    <w:basedOn w:val="Normal"/>
    <w:next w:val="Normal"/>
    <w:uiPriority w:val="99"/>
    <w:semiHidden/>
    <w:unhideWhenUsed/>
    <w:qFormat/>
    <w:rsid w:val="00A91C1E"/>
    <w:pPr>
      <w:spacing w:line="259" w:lineRule="auto"/>
    </w:pPr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3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D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COORDINACION DIPA</cp:lastModifiedBy>
  <cp:revision>12</cp:revision>
  <dcterms:created xsi:type="dcterms:W3CDTF">2020-11-27T03:48:00Z</dcterms:created>
  <dcterms:modified xsi:type="dcterms:W3CDTF">2023-10-04T16:31:00Z</dcterms:modified>
</cp:coreProperties>
</file>